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7678A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2F331E"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№600 от 02.06.2017г. «</w:t>
      </w:r>
      <w:r w:rsidRPr="002F331E">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21.12.2015г № 1666 «Об установлении платы за услуги по дополнительному образованию, предоставляемые муниципальным бюджетным образовательным учреждением  дополнительного образования детей «Сергиевская  детская школа искусств» муниципального района Сергиевский»</w:t>
      </w:r>
      <w:r>
        <w:rPr>
          <w:rFonts w:ascii="Times New Roman" w:eastAsia="Calibri" w:hAnsi="Times New Roman" w:cs="Times New Roman"/>
          <w:sz w:val="12"/>
          <w:szCs w:val="12"/>
        </w:rPr>
        <w:t>…………………</w:t>
      </w:r>
      <w:r w:rsidR="00845123">
        <w:rPr>
          <w:rFonts w:ascii="Times New Roman" w:eastAsia="Calibri" w:hAnsi="Times New Roman" w:cs="Times New Roman"/>
          <w:sz w:val="12"/>
          <w:szCs w:val="12"/>
        </w:rPr>
        <w:t>……...</w:t>
      </w:r>
      <w:r>
        <w:rPr>
          <w:rFonts w:ascii="Times New Roman" w:eastAsia="Calibri" w:hAnsi="Times New Roman" w:cs="Times New Roman"/>
          <w:sz w:val="12"/>
          <w:szCs w:val="12"/>
        </w:rPr>
        <w:t>……..</w:t>
      </w:r>
      <w:r w:rsidR="00845123">
        <w:rPr>
          <w:rFonts w:ascii="Times New Roman" w:eastAsia="Calibri" w:hAnsi="Times New Roman" w:cs="Times New Roman"/>
          <w:sz w:val="12"/>
          <w:szCs w:val="12"/>
        </w:rPr>
        <w:t>3</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D58DB">
        <w:rPr>
          <w:rFonts w:ascii="Times New Roman" w:eastAsia="Calibri" w:hAnsi="Times New Roman" w:cs="Times New Roman"/>
          <w:sz w:val="12"/>
          <w:szCs w:val="12"/>
        </w:rPr>
        <w:t>Заключение</w:t>
      </w:r>
      <w:r>
        <w:rPr>
          <w:rFonts w:ascii="Times New Roman" w:eastAsia="Calibri" w:hAnsi="Times New Roman" w:cs="Times New Roman"/>
          <w:sz w:val="12"/>
          <w:szCs w:val="12"/>
        </w:rPr>
        <w:t xml:space="preserve"> </w:t>
      </w:r>
      <w:r w:rsidRPr="00ED58DB">
        <w:rPr>
          <w:rFonts w:ascii="Times New Roman" w:eastAsia="Calibri" w:hAnsi="Times New Roman" w:cs="Times New Roman"/>
          <w:sz w:val="12"/>
          <w:szCs w:val="12"/>
        </w:rPr>
        <w:t>о результатах публичных слушаний по проекту  планировки территории и проекту межевания территории объекта</w:t>
      </w:r>
      <w:r>
        <w:rPr>
          <w:rFonts w:ascii="Times New Roman" w:eastAsia="Calibri" w:hAnsi="Times New Roman" w:cs="Times New Roman"/>
          <w:sz w:val="12"/>
          <w:szCs w:val="12"/>
        </w:rPr>
        <w:t xml:space="preserve"> </w:t>
      </w:r>
      <w:r w:rsidRPr="00ED58DB">
        <w:rPr>
          <w:rFonts w:ascii="Times New Roman" w:eastAsia="Calibri" w:hAnsi="Times New Roman" w:cs="Times New Roman"/>
          <w:sz w:val="12"/>
          <w:szCs w:val="12"/>
        </w:rPr>
        <w:t xml:space="preserve"> «Техническое перевооружение сети газоснабжения Сергиевского района. Технологическое присоединение к газораспределительной сети </w:t>
      </w:r>
      <w:proofErr w:type="spellStart"/>
      <w:proofErr w:type="gramStart"/>
      <w:r w:rsidRPr="00ED58DB">
        <w:rPr>
          <w:rFonts w:ascii="Times New Roman" w:eastAsia="Calibri" w:hAnsi="Times New Roman" w:cs="Times New Roman"/>
          <w:sz w:val="12"/>
          <w:szCs w:val="12"/>
        </w:rPr>
        <w:t>приемно</w:t>
      </w:r>
      <w:proofErr w:type="spellEnd"/>
      <w:r w:rsidRPr="00ED58DB">
        <w:rPr>
          <w:rFonts w:ascii="Times New Roman" w:eastAsia="Calibri" w:hAnsi="Times New Roman" w:cs="Times New Roman"/>
          <w:sz w:val="12"/>
          <w:szCs w:val="12"/>
        </w:rPr>
        <w:t xml:space="preserve"> – сдаточного</w:t>
      </w:r>
      <w:proofErr w:type="gramEnd"/>
      <w:r w:rsidRPr="00ED58DB">
        <w:rPr>
          <w:rFonts w:ascii="Times New Roman" w:eastAsia="Calibri" w:hAnsi="Times New Roman" w:cs="Times New Roman"/>
          <w:sz w:val="12"/>
          <w:szCs w:val="12"/>
        </w:rPr>
        <w:t xml:space="preserve"> пункта в районе НПС «Калиновый Ключ» в границах бывшего совхоза «</w:t>
      </w:r>
      <w:proofErr w:type="spellStart"/>
      <w:r w:rsidRPr="00ED58DB">
        <w:rPr>
          <w:rFonts w:ascii="Times New Roman" w:eastAsia="Calibri" w:hAnsi="Times New Roman" w:cs="Times New Roman"/>
          <w:sz w:val="12"/>
          <w:szCs w:val="12"/>
        </w:rPr>
        <w:t>Серноводский</w:t>
      </w:r>
      <w:proofErr w:type="spellEnd"/>
      <w:r w:rsidRPr="00ED58DB">
        <w:rPr>
          <w:rFonts w:ascii="Times New Roman" w:eastAsia="Calibri" w:hAnsi="Times New Roman" w:cs="Times New Roman"/>
          <w:sz w:val="12"/>
          <w:szCs w:val="12"/>
        </w:rPr>
        <w:t>». Газопровод  высокого давления 2 кат</w:t>
      </w:r>
      <w:proofErr w:type="gramStart"/>
      <w:r w:rsidRPr="00ED58DB">
        <w:rPr>
          <w:rFonts w:ascii="Times New Roman" w:eastAsia="Calibri" w:hAnsi="Times New Roman" w:cs="Times New Roman"/>
          <w:sz w:val="12"/>
          <w:szCs w:val="12"/>
        </w:rPr>
        <w:t>.</w:t>
      </w:r>
      <w:proofErr w:type="gramEnd"/>
      <w:r w:rsidRPr="00ED58DB">
        <w:rPr>
          <w:rFonts w:ascii="Times New Roman" w:eastAsia="Calibri" w:hAnsi="Times New Roman" w:cs="Times New Roman"/>
          <w:sz w:val="12"/>
          <w:szCs w:val="12"/>
        </w:rPr>
        <w:t xml:space="preserve"> </w:t>
      </w:r>
      <w:proofErr w:type="gramStart"/>
      <w:r w:rsidRPr="00ED58DB">
        <w:rPr>
          <w:rFonts w:ascii="Times New Roman" w:eastAsia="Calibri" w:hAnsi="Times New Roman" w:cs="Times New Roman"/>
          <w:sz w:val="12"/>
          <w:szCs w:val="12"/>
        </w:rPr>
        <w:t>д</w:t>
      </w:r>
      <w:proofErr w:type="gramEnd"/>
      <w:r w:rsidRPr="00ED58DB">
        <w:rPr>
          <w:rFonts w:ascii="Times New Roman" w:eastAsia="Calibri" w:hAnsi="Times New Roman" w:cs="Times New Roman"/>
          <w:sz w:val="12"/>
          <w:szCs w:val="12"/>
        </w:rPr>
        <w:t>о границ з/у (к.н. 63:31:1705005:64)» в границах сельского поселения Воротнее муниципального района Сергиевский Самарской области от 05 июня  2017г</w:t>
      </w:r>
      <w:r>
        <w:rPr>
          <w:rFonts w:ascii="Times New Roman" w:eastAsia="Calibri" w:hAnsi="Times New Roman" w:cs="Times New Roman"/>
          <w:sz w:val="12"/>
          <w:szCs w:val="12"/>
        </w:rPr>
        <w:t>…………………………………………………………………………………………………………………………………</w:t>
      </w:r>
      <w:r w:rsidR="00845123">
        <w:rPr>
          <w:rFonts w:ascii="Times New Roman" w:eastAsia="Calibri" w:hAnsi="Times New Roman" w:cs="Times New Roman"/>
          <w:sz w:val="12"/>
          <w:szCs w:val="12"/>
        </w:rPr>
        <w:t>..</w:t>
      </w:r>
      <w:r>
        <w:rPr>
          <w:rFonts w:ascii="Times New Roman" w:eastAsia="Calibri" w:hAnsi="Times New Roman" w:cs="Times New Roman"/>
          <w:sz w:val="12"/>
          <w:szCs w:val="12"/>
        </w:rPr>
        <w:t>………………</w:t>
      </w:r>
      <w:r w:rsidR="00845123">
        <w:rPr>
          <w:rFonts w:ascii="Times New Roman" w:eastAsia="Calibri" w:hAnsi="Times New Roman" w:cs="Times New Roman"/>
          <w:sz w:val="12"/>
          <w:szCs w:val="12"/>
        </w:rPr>
        <w:t>3</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Pr="0015017C"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D58DB">
        <w:rPr>
          <w:rFonts w:ascii="Times New Roman" w:eastAsia="Calibri" w:hAnsi="Times New Roman" w:cs="Times New Roman"/>
          <w:sz w:val="12"/>
          <w:szCs w:val="12"/>
        </w:rPr>
        <w:t xml:space="preserve">Заключение о результатах публичных слушаний по проекту планировки территории и проекту межевания территории объекта «Обустройство </w:t>
      </w:r>
      <w:proofErr w:type="spellStart"/>
      <w:r w:rsidRPr="00ED58DB">
        <w:rPr>
          <w:rFonts w:ascii="Times New Roman" w:eastAsia="Calibri" w:hAnsi="Times New Roman" w:cs="Times New Roman"/>
          <w:sz w:val="12"/>
          <w:szCs w:val="12"/>
        </w:rPr>
        <w:t>Денгизского</w:t>
      </w:r>
      <w:proofErr w:type="spellEnd"/>
      <w:r w:rsidRPr="00ED58DB">
        <w:rPr>
          <w:rFonts w:ascii="Times New Roman" w:eastAsia="Calibri" w:hAnsi="Times New Roman" w:cs="Times New Roman"/>
          <w:sz w:val="12"/>
          <w:szCs w:val="12"/>
        </w:rPr>
        <w:t xml:space="preserve"> лицензионного участка» в границах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 xml:space="preserve"> </w:t>
      </w:r>
      <w:r w:rsidRPr="00ED58DB">
        <w:rPr>
          <w:rFonts w:ascii="Times New Roman" w:eastAsia="Calibri" w:hAnsi="Times New Roman" w:cs="Times New Roman"/>
          <w:sz w:val="12"/>
          <w:szCs w:val="12"/>
        </w:rPr>
        <w:t>от 05 июня  2017 г</w:t>
      </w:r>
      <w:r>
        <w:rPr>
          <w:rFonts w:ascii="Times New Roman" w:eastAsia="Calibri" w:hAnsi="Times New Roman" w:cs="Times New Roman"/>
          <w:sz w:val="12"/>
          <w:szCs w:val="12"/>
        </w:rPr>
        <w:t>…………………………………………………………………………………………………………………………</w:t>
      </w:r>
      <w:r w:rsidR="00845123">
        <w:rPr>
          <w:rFonts w:ascii="Times New Roman" w:eastAsia="Calibri" w:hAnsi="Times New Roman" w:cs="Times New Roman"/>
          <w:sz w:val="12"/>
          <w:szCs w:val="12"/>
        </w:rPr>
        <w:t>….</w:t>
      </w:r>
      <w:r>
        <w:rPr>
          <w:rFonts w:ascii="Times New Roman" w:eastAsia="Calibri" w:hAnsi="Times New Roman" w:cs="Times New Roman"/>
          <w:sz w:val="12"/>
          <w:szCs w:val="12"/>
        </w:rPr>
        <w:t>……….</w:t>
      </w:r>
      <w:r w:rsidR="00845123">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2B08" w:rsidRPr="007678A9"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E32B08" w:rsidP="00E32B0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№601 от 02.06.2017г. «</w:t>
      </w:r>
      <w:r w:rsidRPr="00E32B08">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809 от 11.07.2016 года «Об утверждении муниципальной программы «Профилактика терроризма и экстремизма в муниципальном районе Сергиевский Самарской области на 2017–2020 годы»</w:t>
      </w:r>
      <w:r>
        <w:rPr>
          <w:rFonts w:ascii="Times New Roman" w:eastAsia="Calibri" w:hAnsi="Times New Roman" w:cs="Times New Roman"/>
          <w:sz w:val="12"/>
          <w:szCs w:val="12"/>
        </w:rPr>
        <w:t>……………………………………………………………………………………………</w:t>
      </w:r>
      <w:r w:rsidR="00845123">
        <w:rPr>
          <w:rFonts w:ascii="Times New Roman" w:eastAsia="Calibri" w:hAnsi="Times New Roman" w:cs="Times New Roman"/>
          <w:sz w:val="12"/>
          <w:szCs w:val="12"/>
        </w:rPr>
        <w:t>………</w:t>
      </w:r>
      <w:r>
        <w:rPr>
          <w:rFonts w:ascii="Times New Roman" w:eastAsia="Calibri" w:hAnsi="Times New Roman" w:cs="Times New Roman"/>
          <w:sz w:val="12"/>
          <w:szCs w:val="12"/>
        </w:rPr>
        <w:t>….</w:t>
      </w:r>
      <w:r w:rsidR="00845123">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27600" w:rsidRPr="00927600" w:rsidRDefault="00927600" w:rsidP="009276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927600">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927600">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927600" w:rsidP="009276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05 июня 2017г. </w:t>
      </w:r>
      <w:r w:rsidRPr="00927600">
        <w:rPr>
          <w:rFonts w:ascii="Times New Roman" w:eastAsia="Calibri" w:hAnsi="Times New Roman" w:cs="Times New Roman"/>
          <w:sz w:val="12"/>
          <w:szCs w:val="12"/>
        </w:rPr>
        <w:t>«О возложении полномочий Главы  сельского поселения Елшанка</w:t>
      </w:r>
      <w:r>
        <w:rPr>
          <w:rFonts w:ascii="Times New Roman" w:eastAsia="Calibri" w:hAnsi="Times New Roman" w:cs="Times New Roman"/>
          <w:sz w:val="12"/>
          <w:szCs w:val="12"/>
        </w:rPr>
        <w:t xml:space="preserve"> </w:t>
      </w:r>
      <w:r w:rsidRPr="00927600">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845123">
        <w:rPr>
          <w:rFonts w:ascii="Times New Roman" w:eastAsia="Calibri" w:hAnsi="Times New Roman" w:cs="Times New Roman"/>
          <w:sz w:val="12"/>
          <w:szCs w:val="12"/>
        </w:rPr>
        <w:t>…………</w:t>
      </w:r>
      <w:r>
        <w:rPr>
          <w:rFonts w:ascii="Times New Roman" w:eastAsia="Calibri" w:hAnsi="Times New Roman" w:cs="Times New Roman"/>
          <w:sz w:val="12"/>
          <w:szCs w:val="12"/>
        </w:rPr>
        <w:t>…</w:t>
      </w:r>
      <w:r w:rsidR="00845123">
        <w:rPr>
          <w:rFonts w:ascii="Times New Roman" w:eastAsia="Calibri" w:hAnsi="Times New Roman" w:cs="Times New Roman"/>
          <w:sz w:val="12"/>
          <w:szCs w:val="12"/>
        </w:rPr>
        <w:t>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0C7710" w:rsidP="000C77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0C7710">
        <w:rPr>
          <w:rFonts w:ascii="Times New Roman" w:eastAsia="Calibri"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«Строительство автодороги «Урал</w:t>
      </w:r>
      <w:proofErr w:type="gramStart"/>
      <w:r w:rsidRPr="000C7710">
        <w:rPr>
          <w:rFonts w:ascii="Times New Roman" w:eastAsia="Calibri" w:hAnsi="Times New Roman" w:cs="Times New Roman"/>
          <w:sz w:val="12"/>
          <w:szCs w:val="12"/>
        </w:rPr>
        <w:t>»-</w:t>
      </w:r>
      <w:proofErr w:type="gramEnd"/>
      <w:r w:rsidRPr="000C7710">
        <w:rPr>
          <w:rFonts w:ascii="Times New Roman" w:eastAsia="Calibri" w:hAnsi="Times New Roman" w:cs="Times New Roman"/>
          <w:sz w:val="12"/>
          <w:szCs w:val="12"/>
        </w:rPr>
        <w:t>Сергиевск – Челно-Вершины – малоэтажная застройка п.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r>
        <w:rPr>
          <w:rFonts w:ascii="Times New Roman" w:eastAsia="Calibri" w:hAnsi="Times New Roman" w:cs="Times New Roman"/>
          <w:sz w:val="12"/>
          <w:szCs w:val="12"/>
        </w:rPr>
        <w:t xml:space="preserve"> </w:t>
      </w:r>
      <w:r w:rsidRPr="000C7710">
        <w:rPr>
          <w:rFonts w:ascii="Times New Roman" w:eastAsia="Calibri" w:hAnsi="Times New Roman" w:cs="Times New Roman"/>
          <w:sz w:val="12"/>
          <w:szCs w:val="12"/>
        </w:rPr>
        <w:t>от 05 июня  2017 г</w:t>
      </w:r>
      <w:r>
        <w:rPr>
          <w:rFonts w:ascii="Times New Roman" w:eastAsia="Calibri" w:hAnsi="Times New Roman" w:cs="Times New Roman"/>
          <w:sz w:val="12"/>
          <w:szCs w:val="12"/>
        </w:rPr>
        <w:t>…….5</w:t>
      </w:r>
    </w:p>
    <w:p w:rsidR="0015017C" w:rsidRPr="0015017C" w:rsidRDefault="0015017C" w:rsidP="000C7710">
      <w:pPr>
        <w:tabs>
          <w:tab w:val="left" w:pos="284"/>
        </w:tabs>
        <w:spacing w:after="0" w:line="240" w:lineRule="auto"/>
        <w:ind w:firstLine="284"/>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2F331E"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00B74316" w:rsidRPr="00B74316">
        <w:rPr>
          <w:rFonts w:ascii="Times New Roman" w:eastAsia="Calibri" w:hAnsi="Times New Roman" w:cs="Times New Roman"/>
          <w:sz w:val="12"/>
          <w:szCs w:val="12"/>
        </w:rPr>
        <w:t xml:space="preserve"> 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600</w:t>
      </w:r>
    </w:p>
    <w:p w:rsidR="00ED58DB" w:rsidRDefault="00ED58DB" w:rsidP="00ED58DB">
      <w:pPr>
        <w:tabs>
          <w:tab w:val="left" w:pos="284"/>
        </w:tabs>
        <w:spacing w:after="0" w:line="240" w:lineRule="auto"/>
        <w:jc w:val="center"/>
        <w:rPr>
          <w:rFonts w:ascii="Times New Roman" w:eastAsia="Calibri" w:hAnsi="Times New Roman" w:cs="Times New Roman"/>
          <w:b/>
          <w:sz w:val="12"/>
          <w:szCs w:val="12"/>
        </w:rPr>
      </w:pPr>
      <w:r w:rsidRPr="00ED58DB">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от 21.12.2015г № 1666 </w:t>
      </w:r>
    </w:p>
    <w:p w:rsidR="00ED58DB" w:rsidRPr="00ED58DB" w:rsidRDefault="00ED58DB" w:rsidP="00ED58DB">
      <w:pPr>
        <w:tabs>
          <w:tab w:val="left" w:pos="284"/>
        </w:tabs>
        <w:spacing w:after="0" w:line="240" w:lineRule="auto"/>
        <w:jc w:val="center"/>
        <w:rPr>
          <w:rFonts w:ascii="Times New Roman" w:eastAsia="Calibri" w:hAnsi="Times New Roman" w:cs="Times New Roman"/>
          <w:b/>
          <w:sz w:val="12"/>
          <w:szCs w:val="12"/>
        </w:rPr>
      </w:pPr>
      <w:r w:rsidRPr="00ED58DB">
        <w:rPr>
          <w:rFonts w:ascii="Times New Roman" w:eastAsia="Calibri" w:hAnsi="Times New Roman" w:cs="Times New Roman"/>
          <w:b/>
          <w:sz w:val="12"/>
          <w:szCs w:val="12"/>
        </w:rPr>
        <w:t>«Об установлении платы за услуги по дополнительному образованию, предоставляемые муниципальным бюджетным образовательным учреждением  дополнительного образования детей «Сергиевская  детская школа искусств» муниципального района Сергиевский»</w:t>
      </w:r>
    </w:p>
    <w:p w:rsidR="00ED58DB" w:rsidRPr="00ED58DB" w:rsidRDefault="00ED58DB" w:rsidP="00ED58DB">
      <w:pPr>
        <w:tabs>
          <w:tab w:val="left" w:pos="284"/>
        </w:tabs>
        <w:spacing w:after="0" w:line="240" w:lineRule="auto"/>
        <w:jc w:val="both"/>
        <w:rPr>
          <w:rFonts w:ascii="Times New Roman" w:eastAsia="Calibri" w:hAnsi="Times New Roman" w:cs="Times New Roman"/>
          <w:sz w:val="12"/>
          <w:szCs w:val="12"/>
        </w:rPr>
      </w:pP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proofErr w:type="gramStart"/>
      <w:r w:rsidRPr="00ED58DB">
        <w:rPr>
          <w:rFonts w:ascii="Times New Roman" w:eastAsia="Calibri" w:hAnsi="Times New Roman" w:cs="Times New Roman"/>
          <w:sz w:val="12"/>
          <w:szCs w:val="12"/>
        </w:rPr>
        <w:t>В соответствии с Федеральными законами Российской Федерации от 6 октября 2003 года № 131-ФЗ «Об общих принципах организации местного самоуправления  в Российской Федерации», Решением Собрания Представителей муниципального района Сергиевский Самарской области от 29.04.2014г № 19 «Об утверждении Порядка принятия решений об установлении тарифов на услуги, предоставляемые муниципальными унитарными предприятиями, муниципальными учреждениями муниципального района Сергиевский Самарской области, и работы, выполняемые муниципальными унитарными</w:t>
      </w:r>
      <w:proofErr w:type="gramEnd"/>
      <w:r w:rsidRPr="00ED58DB">
        <w:rPr>
          <w:rFonts w:ascii="Times New Roman" w:eastAsia="Calibri" w:hAnsi="Times New Roman" w:cs="Times New Roman"/>
          <w:sz w:val="12"/>
          <w:szCs w:val="12"/>
        </w:rPr>
        <w:t xml:space="preserve"> предприятиями, муниципальными учреждениями муниципального района Сергиевский Самарской области», Уставом муниципального бюджетного учреждения  дополнительного образования Сергиевская  детская школа искусств муниципального района Сергиевский, Уставом муниципального района Сергиевский, администрация муниципального района Сергиевский</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b/>
          <w:sz w:val="12"/>
          <w:szCs w:val="12"/>
        </w:rPr>
      </w:pPr>
      <w:r w:rsidRPr="00ED58DB">
        <w:rPr>
          <w:rFonts w:ascii="Times New Roman" w:eastAsia="Calibri" w:hAnsi="Times New Roman" w:cs="Times New Roman"/>
          <w:b/>
          <w:sz w:val="12"/>
          <w:szCs w:val="12"/>
        </w:rPr>
        <w:t>ПОСТАНОВЛЯЕТ:</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1.Внести в постановление администрации муниципального района Сергиевский от 21.12.2015г.  № 1666 «Об установлении платы за услуги по дополнительному образованию, предоставляемые муниципальным бюджетным образовательным учреждением  дополнительного образования детей «Сергиевская  детская школа искусств» муниципального района Сергиевский» изменения следующего содержания:</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1.1. В наименовании, по тексту постановления слова «муниципальное бюджетное образовательное учреждение  дополнительного образования детей «Сергиевская  детская школа искусств» муниципального района Сергиевский» в соответствующих падежах заменить словами «муниципальное бюджетное учреждение  дополнительного образования Сергиевская  детская школа искусств муниципального района Сергиевский» в соответствующих падежах.</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1.2.Приложениее №1 изложить в редакции, согласно Приложению №1 к настоящему постановлению.</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2.Опубликовать настоящее постановление в газете «Сергиевский вестник».</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3.Настоящее постановление вступает в силу с момента его официального опубликования.</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4.</w:t>
      </w:r>
      <w:proofErr w:type="gramStart"/>
      <w:r w:rsidRPr="00ED58DB">
        <w:rPr>
          <w:rFonts w:ascii="Times New Roman" w:eastAsia="Calibri" w:hAnsi="Times New Roman" w:cs="Times New Roman"/>
          <w:sz w:val="12"/>
          <w:szCs w:val="12"/>
        </w:rPr>
        <w:t>Контроль за</w:t>
      </w:r>
      <w:proofErr w:type="gramEnd"/>
      <w:r w:rsidRPr="00ED58D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ED58DB">
        <w:rPr>
          <w:rFonts w:ascii="Times New Roman" w:eastAsia="Calibri" w:hAnsi="Times New Roman" w:cs="Times New Roman"/>
          <w:sz w:val="12"/>
          <w:szCs w:val="12"/>
        </w:rPr>
        <w:t>Зеленину С.Н.</w:t>
      </w:r>
    </w:p>
    <w:p w:rsidR="00ED58DB" w:rsidRDefault="00ED58DB" w:rsidP="00ED58DB">
      <w:pPr>
        <w:tabs>
          <w:tab w:val="left" w:pos="284"/>
        </w:tabs>
        <w:spacing w:after="0" w:line="240" w:lineRule="auto"/>
        <w:jc w:val="right"/>
        <w:rPr>
          <w:rFonts w:ascii="Times New Roman" w:eastAsia="Calibri" w:hAnsi="Times New Roman" w:cs="Times New Roman"/>
          <w:sz w:val="12"/>
          <w:szCs w:val="12"/>
        </w:rPr>
      </w:pPr>
      <w:r w:rsidRPr="00ED58DB">
        <w:rPr>
          <w:rFonts w:ascii="Times New Roman" w:eastAsia="Calibri" w:hAnsi="Times New Roman" w:cs="Times New Roman"/>
          <w:sz w:val="12"/>
          <w:szCs w:val="12"/>
        </w:rPr>
        <w:t>Глава муниципального района Сергиевский</w:t>
      </w:r>
    </w:p>
    <w:p w:rsidR="00ED58DB" w:rsidRPr="00ED58DB" w:rsidRDefault="00ED58DB" w:rsidP="00ED58DB">
      <w:pPr>
        <w:tabs>
          <w:tab w:val="left" w:pos="284"/>
        </w:tabs>
        <w:spacing w:after="0" w:line="240" w:lineRule="auto"/>
        <w:jc w:val="right"/>
        <w:rPr>
          <w:rFonts w:ascii="Times New Roman" w:eastAsia="Calibri" w:hAnsi="Times New Roman" w:cs="Times New Roman"/>
          <w:sz w:val="12"/>
          <w:szCs w:val="12"/>
        </w:rPr>
      </w:pPr>
      <w:r w:rsidRPr="00ED58DB">
        <w:rPr>
          <w:rFonts w:ascii="Times New Roman" w:eastAsia="Calibri" w:hAnsi="Times New Roman" w:cs="Times New Roman"/>
          <w:sz w:val="12"/>
          <w:szCs w:val="12"/>
        </w:rPr>
        <w:t>А.А. Веселов</w:t>
      </w:r>
    </w:p>
    <w:p w:rsidR="00ED58DB" w:rsidRPr="00ED58DB" w:rsidRDefault="00ED58DB" w:rsidP="00ED58DB">
      <w:pPr>
        <w:tabs>
          <w:tab w:val="left" w:pos="284"/>
        </w:tabs>
        <w:spacing w:after="0" w:line="240" w:lineRule="auto"/>
        <w:jc w:val="both"/>
        <w:rPr>
          <w:rFonts w:ascii="Times New Roman" w:eastAsia="Calibri" w:hAnsi="Times New Roman" w:cs="Times New Roman"/>
          <w:sz w:val="12"/>
          <w:szCs w:val="12"/>
        </w:rPr>
      </w:pPr>
    </w:p>
    <w:p w:rsidR="00ED58DB" w:rsidRPr="00CD02BB" w:rsidRDefault="00ED58DB" w:rsidP="00ED58DB">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D58DB" w:rsidRPr="00CD02BB" w:rsidRDefault="00ED58DB" w:rsidP="00ED58DB">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ED58DB" w:rsidRPr="00CD02BB" w:rsidRDefault="00ED58DB" w:rsidP="00ED58DB">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ED58DB" w:rsidRPr="00CD02BB" w:rsidRDefault="00ED58DB" w:rsidP="00ED58DB">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600</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июня</w:t>
      </w:r>
      <w:r w:rsidRPr="00CD02BB">
        <w:rPr>
          <w:rFonts w:ascii="Times New Roman" w:eastAsia="Calibri" w:hAnsi="Times New Roman" w:cs="Times New Roman"/>
          <w:i/>
          <w:sz w:val="12"/>
          <w:szCs w:val="12"/>
        </w:rPr>
        <w:t xml:space="preserve"> 2017 г.</w:t>
      </w:r>
    </w:p>
    <w:p w:rsidR="00ED58DB" w:rsidRPr="00ED58DB" w:rsidRDefault="00ED58DB" w:rsidP="00ED58DB">
      <w:pPr>
        <w:tabs>
          <w:tab w:val="left" w:pos="284"/>
        </w:tabs>
        <w:spacing w:after="0" w:line="240" w:lineRule="auto"/>
        <w:jc w:val="center"/>
        <w:rPr>
          <w:rFonts w:ascii="Times New Roman" w:eastAsia="Calibri" w:hAnsi="Times New Roman" w:cs="Times New Roman"/>
          <w:b/>
          <w:sz w:val="12"/>
          <w:szCs w:val="12"/>
        </w:rPr>
      </w:pPr>
      <w:r w:rsidRPr="00ED58DB">
        <w:rPr>
          <w:rFonts w:ascii="Times New Roman" w:eastAsia="Calibri" w:hAnsi="Times New Roman" w:cs="Times New Roman"/>
          <w:b/>
          <w:sz w:val="12"/>
          <w:szCs w:val="12"/>
        </w:rPr>
        <w:t>ПЛАТА</w:t>
      </w:r>
    </w:p>
    <w:p w:rsidR="00ED58DB" w:rsidRDefault="00ED58DB" w:rsidP="00ED58DB">
      <w:pPr>
        <w:tabs>
          <w:tab w:val="left" w:pos="284"/>
        </w:tabs>
        <w:spacing w:after="0" w:line="240" w:lineRule="auto"/>
        <w:jc w:val="center"/>
        <w:rPr>
          <w:rFonts w:ascii="Times New Roman" w:eastAsia="Calibri" w:hAnsi="Times New Roman" w:cs="Times New Roman"/>
          <w:b/>
          <w:sz w:val="12"/>
          <w:szCs w:val="12"/>
        </w:rPr>
      </w:pPr>
      <w:r w:rsidRPr="00ED58DB">
        <w:rPr>
          <w:rFonts w:ascii="Times New Roman" w:eastAsia="Calibri" w:hAnsi="Times New Roman" w:cs="Times New Roman"/>
          <w:b/>
          <w:sz w:val="12"/>
          <w:szCs w:val="12"/>
        </w:rPr>
        <w:t xml:space="preserve">за услуги по дополнительному образованию, предоставляемые муниципальным бюджетным  учреждением </w:t>
      </w:r>
    </w:p>
    <w:p w:rsidR="00ED58DB" w:rsidRPr="00ED58DB" w:rsidRDefault="00ED58DB" w:rsidP="00ED58DB">
      <w:pPr>
        <w:tabs>
          <w:tab w:val="left" w:pos="284"/>
        </w:tabs>
        <w:spacing w:after="0" w:line="240" w:lineRule="auto"/>
        <w:jc w:val="center"/>
        <w:rPr>
          <w:rFonts w:ascii="Times New Roman" w:eastAsia="Calibri" w:hAnsi="Times New Roman" w:cs="Times New Roman"/>
          <w:b/>
          <w:sz w:val="12"/>
          <w:szCs w:val="12"/>
        </w:rPr>
      </w:pPr>
      <w:r w:rsidRPr="00ED58DB">
        <w:rPr>
          <w:rFonts w:ascii="Times New Roman" w:eastAsia="Calibri" w:hAnsi="Times New Roman" w:cs="Times New Roman"/>
          <w:b/>
          <w:sz w:val="12"/>
          <w:szCs w:val="12"/>
        </w:rPr>
        <w:t xml:space="preserve"> дополнительного образования Сергиевская  детская школа искусств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1418"/>
        <w:gridCol w:w="1417"/>
      </w:tblGrid>
      <w:tr w:rsidR="00ED58DB" w:rsidRPr="00ED58DB" w:rsidTr="00ED58DB">
        <w:tc>
          <w:tcPr>
            <w:tcW w:w="567"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 xml:space="preserve">№ </w:t>
            </w:r>
            <w:proofErr w:type="gramStart"/>
            <w:r w:rsidRPr="00ED58DB">
              <w:rPr>
                <w:rFonts w:ascii="Times New Roman" w:eastAsia="Calibri" w:hAnsi="Times New Roman" w:cs="Times New Roman"/>
                <w:sz w:val="12"/>
                <w:szCs w:val="12"/>
              </w:rPr>
              <w:t>п</w:t>
            </w:r>
            <w:proofErr w:type="gramEnd"/>
            <w:r w:rsidRPr="00ED58DB">
              <w:rPr>
                <w:rFonts w:ascii="Times New Roman" w:eastAsia="Calibri" w:hAnsi="Times New Roman" w:cs="Times New Roman"/>
                <w:sz w:val="12"/>
                <w:szCs w:val="12"/>
              </w:rPr>
              <w:t>/п</w:t>
            </w:r>
          </w:p>
        </w:tc>
        <w:tc>
          <w:tcPr>
            <w:tcW w:w="4111"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Наименование услуги</w:t>
            </w:r>
          </w:p>
        </w:tc>
        <w:tc>
          <w:tcPr>
            <w:tcW w:w="1418"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Ед. измерения</w:t>
            </w:r>
          </w:p>
        </w:tc>
        <w:tc>
          <w:tcPr>
            <w:tcW w:w="1417"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Тариф на услугу, руб.</w:t>
            </w:r>
          </w:p>
        </w:tc>
      </w:tr>
      <w:tr w:rsidR="00ED58DB" w:rsidRPr="00ED58DB" w:rsidTr="00ED58DB">
        <w:tc>
          <w:tcPr>
            <w:tcW w:w="567"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1.</w:t>
            </w:r>
          </w:p>
        </w:tc>
        <w:tc>
          <w:tcPr>
            <w:tcW w:w="4111"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Дополнительное образование детей в детских музыкальных и художественных школах</w:t>
            </w:r>
          </w:p>
        </w:tc>
        <w:tc>
          <w:tcPr>
            <w:tcW w:w="1418"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За 1 учащегося в месяц</w:t>
            </w:r>
          </w:p>
        </w:tc>
        <w:tc>
          <w:tcPr>
            <w:tcW w:w="1417"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300,00</w:t>
            </w:r>
          </w:p>
        </w:tc>
      </w:tr>
      <w:tr w:rsidR="00ED58DB" w:rsidRPr="00ED58DB" w:rsidTr="00ED58DB">
        <w:tc>
          <w:tcPr>
            <w:tcW w:w="567"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2.</w:t>
            </w:r>
          </w:p>
        </w:tc>
        <w:tc>
          <w:tcPr>
            <w:tcW w:w="4111"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 xml:space="preserve">Студия </w:t>
            </w:r>
            <w:proofErr w:type="spellStart"/>
            <w:r w:rsidRPr="00ED58DB">
              <w:rPr>
                <w:rFonts w:ascii="Times New Roman" w:eastAsia="Calibri" w:hAnsi="Times New Roman" w:cs="Times New Roman"/>
                <w:sz w:val="12"/>
                <w:szCs w:val="12"/>
              </w:rPr>
              <w:t>ранне</w:t>
            </w:r>
            <w:proofErr w:type="spellEnd"/>
            <w:r w:rsidRPr="00ED58DB">
              <w:rPr>
                <w:rFonts w:ascii="Times New Roman" w:eastAsia="Calibri" w:hAnsi="Times New Roman" w:cs="Times New Roman"/>
                <w:sz w:val="12"/>
                <w:szCs w:val="12"/>
              </w:rPr>
              <w:t>-эстетического развития</w:t>
            </w:r>
          </w:p>
        </w:tc>
        <w:tc>
          <w:tcPr>
            <w:tcW w:w="1418"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За 1 учащегося в месяц</w:t>
            </w:r>
          </w:p>
        </w:tc>
        <w:tc>
          <w:tcPr>
            <w:tcW w:w="1417"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400,00</w:t>
            </w:r>
          </w:p>
        </w:tc>
      </w:tr>
      <w:tr w:rsidR="00ED58DB" w:rsidRPr="00ED58DB" w:rsidTr="00ED58DB">
        <w:tc>
          <w:tcPr>
            <w:tcW w:w="567"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3.</w:t>
            </w:r>
          </w:p>
        </w:tc>
        <w:tc>
          <w:tcPr>
            <w:tcW w:w="4111"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Курсы для взрослых по дополнительным образовательным программам</w:t>
            </w:r>
          </w:p>
        </w:tc>
        <w:tc>
          <w:tcPr>
            <w:tcW w:w="1418"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За 1 учащегося в месяц</w:t>
            </w:r>
          </w:p>
        </w:tc>
        <w:tc>
          <w:tcPr>
            <w:tcW w:w="1417" w:type="dxa"/>
            <w:shd w:val="clear" w:color="auto" w:fill="auto"/>
          </w:tcPr>
          <w:p w:rsidR="00ED58DB" w:rsidRPr="00ED58DB" w:rsidRDefault="00ED58DB" w:rsidP="00ED58DB">
            <w:pPr>
              <w:tabs>
                <w:tab w:val="left" w:pos="284"/>
              </w:tabs>
              <w:spacing w:after="0" w:line="240" w:lineRule="auto"/>
              <w:rPr>
                <w:rFonts w:ascii="Times New Roman" w:eastAsia="Calibri" w:hAnsi="Times New Roman" w:cs="Times New Roman"/>
                <w:sz w:val="12"/>
                <w:szCs w:val="12"/>
              </w:rPr>
            </w:pPr>
            <w:r w:rsidRPr="00ED58DB">
              <w:rPr>
                <w:rFonts w:ascii="Times New Roman" w:eastAsia="Calibri" w:hAnsi="Times New Roman" w:cs="Times New Roman"/>
                <w:sz w:val="12"/>
                <w:szCs w:val="12"/>
              </w:rPr>
              <w:t>788,00</w:t>
            </w:r>
          </w:p>
        </w:tc>
      </w:tr>
    </w:tbl>
    <w:p w:rsidR="00ED58DB" w:rsidRPr="00ED58DB" w:rsidRDefault="00ED58DB" w:rsidP="00ED58DB">
      <w:pPr>
        <w:tabs>
          <w:tab w:val="left" w:pos="284"/>
        </w:tabs>
        <w:spacing w:after="0" w:line="240" w:lineRule="auto"/>
        <w:jc w:val="both"/>
        <w:rPr>
          <w:rFonts w:ascii="Times New Roman" w:eastAsia="Calibri" w:hAnsi="Times New Roman" w:cs="Times New Roman"/>
          <w:sz w:val="12"/>
          <w:szCs w:val="12"/>
        </w:rPr>
      </w:pPr>
    </w:p>
    <w:p w:rsidR="00ED58DB" w:rsidRDefault="00ED58DB" w:rsidP="00ED58DB">
      <w:pPr>
        <w:tabs>
          <w:tab w:val="left" w:pos="284"/>
        </w:tabs>
        <w:spacing w:after="0" w:line="240" w:lineRule="auto"/>
        <w:jc w:val="center"/>
        <w:rPr>
          <w:rFonts w:ascii="Times New Roman" w:eastAsia="Calibri" w:hAnsi="Times New Roman" w:cs="Times New Roman"/>
          <w:b/>
          <w:sz w:val="12"/>
          <w:szCs w:val="12"/>
        </w:rPr>
      </w:pPr>
      <w:r w:rsidRPr="00ED58DB">
        <w:rPr>
          <w:rFonts w:ascii="Times New Roman" w:eastAsia="Calibri" w:hAnsi="Times New Roman" w:cs="Times New Roman"/>
          <w:b/>
          <w:sz w:val="12"/>
          <w:szCs w:val="12"/>
        </w:rPr>
        <w:t>Заключение</w:t>
      </w:r>
    </w:p>
    <w:p w:rsidR="00ED58DB" w:rsidRDefault="00ED58DB" w:rsidP="00ED58DB">
      <w:pPr>
        <w:tabs>
          <w:tab w:val="left" w:pos="284"/>
        </w:tabs>
        <w:spacing w:after="0" w:line="240" w:lineRule="auto"/>
        <w:jc w:val="center"/>
        <w:rPr>
          <w:rFonts w:ascii="Times New Roman" w:eastAsia="Calibri" w:hAnsi="Times New Roman" w:cs="Times New Roman"/>
          <w:b/>
          <w:sz w:val="12"/>
          <w:szCs w:val="12"/>
        </w:rPr>
      </w:pPr>
      <w:r w:rsidRPr="00ED58DB">
        <w:rPr>
          <w:rFonts w:ascii="Times New Roman" w:eastAsia="Calibri" w:hAnsi="Times New Roman" w:cs="Times New Roman"/>
          <w:b/>
          <w:sz w:val="12"/>
          <w:szCs w:val="12"/>
        </w:rPr>
        <w:t xml:space="preserve">о результатах публичных слушаний по проекту </w:t>
      </w:r>
      <w:r w:rsidRPr="00ED58DB">
        <w:rPr>
          <w:rFonts w:ascii="Times New Roman" w:eastAsia="Calibri" w:hAnsi="Times New Roman" w:cs="Times New Roman"/>
          <w:sz w:val="12"/>
          <w:szCs w:val="12"/>
        </w:rPr>
        <w:t xml:space="preserve"> </w:t>
      </w:r>
      <w:r w:rsidRPr="00ED58DB">
        <w:rPr>
          <w:rFonts w:ascii="Times New Roman" w:eastAsia="Calibri" w:hAnsi="Times New Roman" w:cs="Times New Roman"/>
          <w:b/>
          <w:sz w:val="12"/>
          <w:szCs w:val="12"/>
        </w:rPr>
        <w:t>планировки территории и проекту</w:t>
      </w:r>
    </w:p>
    <w:p w:rsidR="00ED58DB" w:rsidRDefault="00ED58DB" w:rsidP="00ED58DB">
      <w:pPr>
        <w:tabs>
          <w:tab w:val="left" w:pos="284"/>
        </w:tabs>
        <w:spacing w:after="0" w:line="240" w:lineRule="auto"/>
        <w:jc w:val="center"/>
        <w:rPr>
          <w:rFonts w:ascii="Times New Roman" w:eastAsia="Calibri" w:hAnsi="Times New Roman" w:cs="Times New Roman"/>
          <w:b/>
          <w:sz w:val="12"/>
          <w:szCs w:val="12"/>
        </w:rPr>
      </w:pPr>
      <w:r w:rsidRPr="00ED58DB">
        <w:rPr>
          <w:rFonts w:ascii="Times New Roman" w:eastAsia="Calibri" w:hAnsi="Times New Roman" w:cs="Times New Roman"/>
          <w:b/>
          <w:sz w:val="12"/>
          <w:szCs w:val="12"/>
        </w:rPr>
        <w:t xml:space="preserve">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w:t>
      </w:r>
      <w:proofErr w:type="spellStart"/>
      <w:proofErr w:type="gramStart"/>
      <w:r w:rsidRPr="00ED58DB">
        <w:rPr>
          <w:rFonts w:ascii="Times New Roman" w:eastAsia="Calibri" w:hAnsi="Times New Roman" w:cs="Times New Roman"/>
          <w:b/>
          <w:sz w:val="12"/>
          <w:szCs w:val="12"/>
        </w:rPr>
        <w:t>приемно</w:t>
      </w:r>
      <w:proofErr w:type="spellEnd"/>
      <w:r w:rsidRPr="00ED58DB">
        <w:rPr>
          <w:rFonts w:ascii="Times New Roman" w:eastAsia="Calibri" w:hAnsi="Times New Roman" w:cs="Times New Roman"/>
          <w:b/>
          <w:sz w:val="12"/>
          <w:szCs w:val="12"/>
        </w:rPr>
        <w:t xml:space="preserve"> – сдаточного</w:t>
      </w:r>
      <w:proofErr w:type="gramEnd"/>
      <w:r w:rsidRPr="00ED58DB">
        <w:rPr>
          <w:rFonts w:ascii="Times New Roman" w:eastAsia="Calibri" w:hAnsi="Times New Roman" w:cs="Times New Roman"/>
          <w:b/>
          <w:sz w:val="12"/>
          <w:szCs w:val="12"/>
        </w:rPr>
        <w:t xml:space="preserve"> пункта в районе НПС «Калиновый Ключ» в границах</w:t>
      </w:r>
    </w:p>
    <w:p w:rsidR="00ED58DB" w:rsidRDefault="00ED58DB" w:rsidP="00ED58DB">
      <w:pPr>
        <w:tabs>
          <w:tab w:val="left" w:pos="284"/>
        </w:tabs>
        <w:spacing w:after="0" w:line="240" w:lineRule="auto"/>
        <w:jc w:val="center"/>
        <w:rPr>
          <w:rFonts w:ascii="Times New Roman" w:eastAsia="Calibri" w:hAnsi="Times New Roman" w:cs="Times New Roman"/>
          <w:b/>
          <w:sz w:val="12"/>
          <w:szCs w:val="12"/>
        </w:rPr>
      </w:pPr>
      <w:r w:rsidRPr="00ED58DB">
        <w:rPr>
          <w:rFonts w:ascii="Times New Roman" w:eastAsia="Calibri" w:hAnsi="Times New Roman" w:cs="Times New Roman"/>
          <w:b/>
          <w:sz w:val="12"/>
          <w:szCs w:val="12"/>
        </w:rPr>
        <w:t>бывшего совхоза «</w:t>
      </w:r>
      <w:proofErr w:type="spellStart"/>
      <w:r w:rsidRPr="00ED58DB">
        <w:rPr>
          <w:rFonts w:ascii="Times New Roman" w:eastAsia="Calibri" w:hAnsi="Times New Roman" w:cs="Times New Roman"/>
          <w:b/>
          <w:sz w:val="12"/>
          <w:szCs w:val="12"/>
        </w:rPr>
        <w:t>Серноводский</w:t>
      </w:r>
      <w:proofErr w:type="spellEnd"/>
      <w:r w:rsidRPr="00ED58DB">
        <w:rPr>
          <w:rFonts w:ascii="Times New Roman" w:eastAsia="Calibri" w:hAnsi="Times New Roman" w:cs="Times New Roman"/>
          <w:b/>
          <w:sz w:val="12"/>
          <w:szCs w:val="12"/>
        </w:rPr>
        <w:t>». Газопровод  высокого давления 2 кат</w:t>
      </w:r>
      <w:proofErr w:type="gramStart"/>
      <w:r w:rsidRPr="00ED58DB">
        <w:rPr>
          <w:rFonts w:ascii="Times New Roman" w:eastAsia="Calibri" w:hAnsi="Times New Roman" w:cs="Times New Roman"/>
          <w:b/>
          <w:sz w:val="12"/>
          <w:szCs w:val="12"/>
        </w:rPr>
        <w:t>.</w:t>
      </w:r>
      <w:proofErr w:type="gramEnd"/>
      <w:r w:rsidRPr="00ED58DB">
        <w:rPr>
          <w:rFonts w:ascii="Times New Roman" w:eastAsia="Calibri" w:hAnsi="Times New Roman" w:cs="Times New Roman"/>
          <w:b/>
          <w:sz w:val="12"/>
          <w:szCs w:val="12"/>
        </w:rPr>
        <w:t xml:space="preserve"> </w:t>
      </w:r>
      <w:proofErr w:type="gramStart"/>
      <w:r w:rsidRPr="00ED58DB">
        <w:rPr>
          <w:rFonts w:ascii="Times New Roman" w:eastAsia="Calibri" w:hAnsi="Times New Roman" w:cs="Times New Roman"/>
          <w:b/>
          <w:sz w:val="12"/>
          <w:szCs w:val="12"/>
        </w:rPr>
        <w:t>д</w:t>
      </w:r>
      <w:proofErr w:type="gramEnd"/>
      <w:r w:rsidRPr="00ED58DB">
        <w:rPr>
          <w:rFonts w:ascii="Times New Roman" w:eastAsia="Calibri" w:hAnsi="Times New Roman" w:cs="Times New Roman"/>
          <w:b/>
          <w:sz w:val="12"/>
          <w:szCs w:val="12"/>
        </w:rPr>
        <w:t xml:space="preserve">о границ з/у (к.н. 63:31:1705005:64)» в границах </w:t>
      </w:r>
    </w:p>
    <w:p w:rsidR="00ED58DB" w:rsidRPr="00ED58DB" w:rsidRDefault="00ED58DB" w:rsidP="00ED58DB">
      <w:pPr>
        <w:tabs>
          <w:tab w:val="left" w:pos="284"/>
        </w:tabs>
        <w:spacing w:after="0" w:line="240" w:lineRule="auto"/>
        <w:jc w:val="center"/>
        <w:rPr>
          <w:rFonts w:ascii="Times New Roman" w:eastAsia="Calibri" w:hAnsi="Times New Roman" w:cs="Times New Roman"/>
          <w:b/>
          <w:sz w:val="12"/>
          <w:szCs w:val="12"/>
        </w:rPr>
      </w:pPr>
      <w:r w:rsidRPr="00ED58DB">
        <w:rPr>
          <w:rFonts w:ascii="Times New Roman" w:eastAsia="Calibri" w:hAnsi="Times New Roman" w:cs="Times New Roman"/>
          <w:b/>
          <w:sz w:val="12"/>
          <w:szCs w:val="12"/>
        </w:rPr>
        <w:t xml:space="preserve">сельского поселения Воротнее </w:t>
      </w:r>
      <w:r>
        <w:rPr>
          <w:rFonts w:ascii="Times New Roman" w:eastAsia="Calibri" w:hAnsi="Times New Roman" w:cs="Times New Roman"/>
          <w:b/>
          <w:sz w:val="12"/>
          <w:szCs w:val="12"/>
        </w:rPr>
        <w:t xml:space="preserve"> </w:t>
      </w:r>
      <w:r w:rsidRPr="00ED58DB">
        <w:rPr>
          <w:rFonts w:ascii="Times New Roman" w:eastAsia="Calibri" w:hAnsi="Times New Roman" w:cs="Times New Roman"/>
          <w:b/>
          <w:sz w:val="12"/>
          <w:szCs w:val="12"/>
        </w:rPr>
        <w:t>муниципального района Сергиевский Самарской области от 05 июня  2017г.</w:t>
      </w:r>
    </w:p>
    <w:p w:rsidR="00ED58DB" w:rsidRPr="00ED58DB" w:rsidRDefault="00ED58DB" w:rsidP="00ED58DB">
      <w:pPr>
        <w:tabs>
          <w:tab w:val="left" w:pos="284"/>
        </w:tabs>
        <w:spacing w:after="0" w:line="240" w:lineRule="auto"/>
        <w:jc w:val="both"/>
        <w:rPr>
          <w:rFonts w:ascii="Times New Roman" w:eastAsia="Calibri" w:hAnsi="Times New Roman" w:cs="Times New Roman"/>
          <w:b/>
          <w:sz w:val="12"/>
          <w:szCs w:val="12"/>
        </w:rPr>
      </w:pP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1. Дата проведения публичных слушаний – с 05 мая  2017  года по 05 июня  2017  года.</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Воротнее муниципального района Сергиевский Самарской области: 446522, Самарская область, муниципальный район Сергиевский, с. Воротнее, пер.</w:t>
      </w:r>
      <w:r>
        <w:rPr>
          <w:rFonts w:ascii="Times New Roman" w:eastAsia="Calibri" w:hAnsi="Times New Roman" w:cs="Times New Roman"/>
          <w:sz w:val="12"/>
          <w:szCs w:val="12"/>
        </w:rPr>
        <w:t xml:space="preserve"> </w:t>
      </w:r>
      <w:r w:rsidRPr="00ED58DB">
        <w:rPr>
          <w:rFonts w:ascii="Times New Roman" w:eastAsia="Calibri" w:hAnsi="Times New Roman" w:cs="Times New Roman"/>
          <w:sz w:val="12"/>
          <w:szCs w:val="12"/>
        </w:rPr>
        <w:t>Почтовый, д.5.</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b/>
          <w:sz w:val="12"/>
          <w:szCs w:val="12"/>
        </w:rPr>
      </w:pPr>
      <w:r w:rsidRPr="00ED58DB">
        <w:rPr>
          <w:rFonts w:ascii="Times New Roman" w:eastAsia="Calibri" w:hAnsi="Times New Roman" w:cs="Times New Roman"/>
          <w:sz w:val="12"/>
          <w:szCs w:val="12"/>
        </w:rPr>
        <w:t xml:space="preserve">3. Основание проведения публичных слушаний - Постановление Главы сельского поселения Воротнее муниципального района Сергиевский Самарской области № 3  от 03.05.2017 г. «О проведении публичных слушаний по проекту планировки территории и проекту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w:t>
      </w:r>
      <w:proofErr w:type="spellStart"/>
      <w:proofErr w:type="gramStart"/>
      <w:r w:rsidRPr="00ED58DB">
        <w:rPr>
          <w:rFonts w:ascii="Times New Roman" w:eastAsia="Calibri" w:hAnsi="Times New Roman" w:cs="Times New Roman"/>
          <w:sz w:val="12"/>
          <w:szCs w:val="12"/>
        </w:rPr>
        <w:t>приемно</w:t>
      </w:r>
      <w:proofErr w:type="spellEnd"/>
      <w:r w:rsidRPr="00ED58DB">
        <w:rPr>
          <w:rFonts w:ascii="Times New Roman" w:eastAsia="Calibri" w:hAnsi="Times New Roman" w:cs="Times New Roman"/>
          <w:sz w:val="12"/>
          <w:szCs w:val="12"/>
        </w:rPr>
        <w:t xml:space="preserve"> – сдаточного</w:t>
      </w:r>
      <w:proofErr w:type="gramEnd"/>
      <w:r w:rsidRPr="00ED58DB">
        <w:rPr>
          <w:rFonts w:ascii="Times New Roman" w:eastAsia="Calibri" w:hAnsi="Times New Roman" w:cs="Times New Roman"/>
          <w:sz w:val="12"/>
          <w:szCs w:val="12"/>
        </w:rPr>
        <w:t xml:space="preserve"> пункта в районе НПС «Калиновый Ключ» в границах бывшего совхоза «</w:t>
      </w:r>
      <w:proofErr w:type="spellStart"/>
      <w:r w:rsidRPr="00ED58DB">
        <w:rPr>
          <w:rFonts w:ascii="Times New Roman" w:eastAsia="Calibri" w:hAnsi="Times New Roman" w:cs="Times New Roman"/>
          <w:sz w:val="12"/>
          <w:szCs w:val="12"/>
        </w:rPr>
        <w:t>Серноводский</w:t>
      </w:r>
      <w:proofErr w:type="spellEnd"/>
      <w:r w:rsidRPr="00ED58DB">
        <w:rPr>
          <w:rFonts w:ascii="Times New Roman" w:eastAsia="Calibri" w:hAnsi="Times New Roman" w:cs="Times New Roman"/>
          <w:sz w:val="12"/>
          <w:szCs w:val="12"/>
        </w:rPr>
        <w:t>». Газопровод  высокого давления 2 кат</w:t>
      </w:r>
      <w:proofErr w:type="gramStart"/>
      <w:r w:rsidRPr="00ED58DB">
        <w:rPr>
          <w:rFonts w:ascii="Times New Roman" w:eastAsia="Calibri" w:hAnsi="Times New Roman" w:cs="Times New Roman"/>
          <w:sz w:val="12"/>
          <w:szCs w:val="12"/>
        </w:rPr>
        <w:t>.</w:t>
      </w:r>
      <w:proofErr w:type="gramEnd"/>
      <w:r w:rsidRPr="00ED58DB">
        <w:rPr>
          <w:rFonts w:ascii="Times New Roman" w:eastAsia="Calibri" w:hAnsi="Times New Roman" w:cs="Times New Roman"/>
          <w:sz w:val="12"/>
          <w:szCs w:val="12"/>
        </w:rPr>
        <w:t xml:space="preserve"> </w:t>
      </w:r>
      <w:proofErr w:type="gramStart"/>
      <w:r w:rsidRPr="00ED58DB">
        <w:rPr>
          <w:rFonts w:ascii="Times New Roman" w:eastAsia="Calibri" w:hAnsi="Times New Roman" w:cs="Times New Roman"/>
          <w:sz w:val="12"/>
          <w:szCs w:val="12"/>
        </w:rPr>
        <w:t>д</w:t>
      </w:r>
      <w:proofErr w:type="gramEnd"/>
      <w:r w:rsidRPr="00ED58DB">
        <w:rPr>
          <w:rFonts w:ascii="Times New Roman" w:eastAsia="Calibri" w:hAnsi="Times New Roman" w:cs="Times New Roman"/>
          <w:sz w:val="12"/>
          <w:szCs w:val="12"/>
        </w:rPr>
        <w:t>о границ з/у (к.н. 63:31:1705005:64)» в границах сельского поселения Воротнее муниципального района Сергиевский Самарской области», опубликованное в газете «Сергиевский вестник» № 21 (204)  от 05.05.2017 г.</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 xml:space="preserve">4. Вопрос, вынесенный на публичные слушания – обсуждение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w:t>
      </w:r>
      <w:proofErr w:type="spellStart"/>
      <w:proofErr w:type="gramStart"/>
      <w:r w:rsidRPr="00ED58DB">
        <w:rPr>
          <w:rFonts w:ascii="Times New Roman" w:eastAsia="Calibri" w:hAnsi="Times New Roman" w:cs="Times New Roman"/>
          <w:sz w:val="12"/>
          <w:szCs w:val="12"/>
        </w:rPr>
        <w:t>приемно</w:t>
      </w:r>
      <w:proofErr w:type="spellEnd"/>
      <w:r w:rsidRPr="00ED58DB">
        <w:rPr>
          <w:rFonts w:ascii="Times New Roman" w:eastAsia="Calibri" w:hAnsi="Times New Roman" w:cs="Times New Roman"/>
          <w:sz w:val="12"/>
          <w:szCs w:val="12"/>
        </w:rPr>
        <w:t xml:space="preserve"> – сдаточного</w:t>
      </w:r>
      <w:proofErr w:type="gramEnd"/>
      <w:r w:rsidRPr="00ED58DB">
        <w:rPr>
          <w:rFonts w:ascii="Times New Roman" w:eastAsia="Calibri" w:hAnsi="Times New Roman" w:cs="Times New Roman"/>
          <w:sz w:val="12"/>
          <w:szCs w:val="12"/>
        </w:rPr>
        <w:t xml:space="preserve"> пункта в районе НПС «Калиновый Ключ» в границах бывшего совхоза «</w:t>
      </w:r>
      <w:proofErr w:type="spellStart"/>
      <w:r w:rsidRPr="00ED58DB">
        <w:rPr>
          <w:rFonts w:ascii="Times New Roman" w:eastAsia="Calibri" w:hAnsi="Times New Roman" w:cs="Times New Roman"/>
          <w:sz w:val="12"/>
          <w:szCs w:val="12"/>
        </w:rPr>
        <w:t>Серноводский</w:t>
      </w:r>
      <w:proofErr w:type="spellEnd"/>
      <w:r w:rsidRPr="00ED58DB">
        <w:rPr>
          <w:rFonts w:ascii="Times New Roman" w:eastAsia="Calibri" w:hAnsi="Times New Roman" w:cs="Times New Roman"/>
          <w:sz w:val="12"/>
          <w:szCs w:val="12"/>
        </w:rPr>
        <w:t>». Газопровод  высокого давления 2 кат</w:t>
      </w:r>
      <w:proofErr w:type="gramStart"/>
      <w:r w:rsidRPr="00ED58DB">
        <w:rPr>
          <w:rFonts w:ascii="Times New Roman" w:eastAsia="Calibri" w:hAnsi="Times New Roman" w:cs="Times New Roman"/>
          <w:sz w:val="12"/>
          <w:szCs w:val="12"/>
        </w:rPr>
        <w:t>.</w:t>
      </w:r>
      <w:proofErr w:type="gramEnd"/>
      <w:r w:rsidRPr="00ED58DB">
        <w:rPr>
          <w:rFonts w:ascii="Times New Roman" w:eastAsia="Calibri" w:hAnsi="Times New Roman" w:cs="Times New Roman"/>
          <w:sz w:val="12"/>
          <w:szCs w:val="12"/>
        </w:rPr>
        <w:t xml:space="preserve"> </w:t>
      </w:r>
      <w:proofErr w:type="gramStart"/>
      <w:r w:rsidRPr="00ED58DB">
        <w:rPr>
          <w:rFonts w:ascii="Times New Roman" w:eastAsia="Calibri" w:hAnsi="Times New Roman" w:cs="Times New Roman"/>
          <w:sz w:val="12"/>
          <w:szCs w:val="12"/>
        </w:rPr>
        <w:t>д</w:t>
      </w:r>
      <w:proofErr w:type="gramEnd"/>
      <w:r w:rsidRPr="00ED58DB">
        <w:rPr>
          <w:rFonts w:ascii="Times New Roman" w:eastAsia="Calibri" w:hAnsi="Times New Roman" w:cs="Times New Roman"/>
          <w:sz w:val="12"/>
          <w:szCs w:val="12"/>
        </w:rPr>
        <w:t>о границ з/у (к.н. 63:31:1705005:64)» в границах сельского поселения Воротнее муниципального района Сергиевский Самарской области.</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5. Мероприятие по информированию жителей поселения по вопросу публичных слушаний  проведено в селе Воротнее – 11.05.2017 года в 18.00 по адресу: 446522, Самарская область, муниципальный район Сергиевский, с. Воротнее, пер. Почтовый, д.5 - приняли  участие  5 (пять)  человек.</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 xml:space="preserve">6. Мнения, предложения и замечания по проекту планировки территории и проекту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w:t>
      </w:r>
      <w:proofErr w:type="spellStart"/>
      <w:proofErr w:type="gramStart"/>
      <w:r w:rsidRPr="00ED58DB">
        <w:rPr>
          <w:rFonts w:ascii="Times New Roman" w:eastAsia="Calibri" w:hAnsi="Times New Roman" w:cs="Times New Roman"/>
          <w:sz w:val="12"/>
          <w:szCs w:val="12"/>
        </w:rPr>
        <w:t>приемно</w:t>
      </w:r>
      <w:proofErr w:type="spellEnd"/>
      <w:r w:rsidRPr="00ED58DB">
        <w:rPr>
          <w:rFonts w:ascii="Times New Roman" w:eastAsia="Calibri" w:hAnsi="Times New Roman" w:cs="Times New Roman"/>
          <w:sz w:val="12"/>
          <w:szCs w:val="12"/>
        </w:rPr>
        <w:t xml:space="preserve"> – сдаточного</w:t>
      </w:r>
      <w:proofErr w:type="gramEnd"/>
      <w:r w:rsidRPr="00ED58DB">
        <w:rPr>
          <w:rFonts w:ascii="Times New Roman" w:eastAsia="Calibri" w:hAnsi="Times New Roman" w:cs="Times New Roman"/>
          <w:sz w:val="12"/>
          <w:szCs w:val="12"/>
        </w:rPr>
        <w:t xml:space="preserve"> пункта в районе НПС «Калиновый Ключ» в границах бывшего совхоза «</w:t>
      </w:r>
      <w:proofErr w:type="spellStart"/>
      <w:r w:rsidRPr="00ED58DB">
        <w:rPr>
          <w:rFonts w:ascii="Times New Roman" w:eastAsia="Calibri" w:hAnsi="Times New Roman" w:cs="Times New Roman"/>
          <w:sz w:val="12"/>
          <w:szCs w:val="12"/>
        </w:rPr>
        <w:t>Серноводский</w:t>
      </w:r>
      <w:proofErr w:type="spellEnd"/>
      <w:r w:rsidRPr="00ED58DB">
        <w:rPr>
          <w:rFonts w:ascii="Times New Roman" w:eastAsia="Calibri" w:hAnsi="Times New Roman" w:cs="Times New Roman"/>
          <w:sz w:val="12"/>
          <w:szCs w:val="12"/>
        </w:rPr>
        <w:t>». Газопровод  высокого давления 2 кат</w:t>
      </w:r>
      <w:proofErr w:type="gramStart"/>
      <w:r w:rsidRPr="00ED58DB">
        <w:rPr>
          <w:rFonts w:ascii="Times New Roman" w:eastAsia="Calibri" w:hAnsi="Times New Roman" w:cs="Times New Roman"/>
          <w:sz w:val="12"/>
          <w:szCs w:val="12"/>
        </w:rPr>
        <w:t>.</w:t>
      </w:r>
      <w:proofErr w:type="gramEnd"/>
      <w:r w:rsidRPr="00ED58DB">
        <w:rPr>
          <w:rFonts w:ascii="Times New Roman" w:eastAsia="Calibri" w:hAnsi="Times New Roman" w:cs="Times New Roman"/>
          <w:sz w:val="12"/>
          <w:szCs w:val="12"/>
        </w:rPr>
        <w:t xml:space="preserve"> </w:t>
      </w:r>
      <w:proofErr w:type="gramStart"/>
      <w:r w:rsidRPr="00ED58DB">
        <w:rPr>
          <w:rFonts w:ascii="Times New Roman" w:eastAsia="Calibri" w:hAnsi="Times New Roman" w:cs="Times New Roman"/>
          <w:sz w:val="12"/>
          <w:szCs w:val="12"/>
        </w:rPr>
        <w:t>д</w:t>
      </w:r>
      <w:proofErr w:type="gramEnd"/>
      <w:r w:rsidRPr="00ED58DB">
        <w:rPr>
          <w:rFonts w:ascii="Times New Roman" w:eastAsia="Calibri" w:hAnsi="Times New Roman" w:cs="Times New Roman"/>
          <w:sz w:val="12"/>
          <w:szCs w:val="12"/>
        </w:rPr>
        <w:t>о границ з/у (к.н. 63:31:1705005:64)» в границах сельского поселения Воротнее муниципального района Сергиевский Самарской области, внесли в протокол публичных слушаний  3  человека.</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lastRenderedPageBreak/>
        <w:t xml:space="preserve">7. Обобщенные сведения, полученные при учете мнений, выраженных жителями сельского поселения Воротнее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w:t>
      </w:r>
      <w:proofErr w:type="spellStart"/>
      <w:proofErr w:type="gramStart"/>
      <w:r w:rsidRPr="00ED58DB">
        <w:rPr>
          <w:rFonts w:ascii="Times New Roman" w:eastAsia="Calibri" w:hAnsi="Times New Roman" w:cs="Times New Roman"/>
          <w:sz w:val="12"/>
          <w:szCs w:val="12"/>
        </w:rPr>
        <w:t>приемно</w:t>
      </w:r>
      <w:proofErr w:type="spellEnd"/>
      <w:r w:rsidRPr="00ED58DB">
        <w:rPr>
          <w:rFonts w:ascii="Times New Roman" w:eastAsia="Calibri" w:hAnsi="Times New Roman" w:cs="Times New Roman"/>
          <w:sz w:val="12"/>
          <w:szCs w:val="12"/>
        </w:rPr>
        <w:t xml:space="preserve"> – сдаточного</w:t>
      </w:r>
      <w:proofErr w:type="gramEnd"/>
      <w:r w:rsidRPr="00ED58DB">
        <w:rPr>
          <w:rFonts w:ascii="Times New Roman" w:eastAsia="Calibri" w:hAnsi="Times New Roman" w:cs="Times New Roman"/>
          <w:sz w:val="12"/>
          <w:szCs w:val="12"/>
        </w:rPr>
        <w:t xml:space="preserve"> пункта в районе НПС «Калиновый Ключ» в границах бывшего совхоза «</w:t>
      </w:r>
      <w:proofErr w:type="spellStart"/>
      <w:r w:rsidRPr="00ED58DB">
        <w:rPr>
          <w:rFonts w:ascii="Times New Roman" w:eastAsia="Calibri" w:hAnsi="Times New Roman" w:cs="Times New Roman"/>
          <w:sz w:val="12"/>
          <w:szCs w:val="12"/>
        </w:rPr>
        <w:t>Серноводский</w:t>
      </w:r>
      <w:proofErr w:type="spellEnd"/>
      <w:r w:rsidRPr="00ED58DB">
        <w:rPr>
          <w:rFonts w:ascii="Times New Roman" w:eastAsia="Calibri" w:hAnsi="Times New Roman" w:cs="Times New Roman"/>
          <w:sz w:val="12"/>
          <w:szCs w:val="12"/>
        </w:rPr>
        <w:t>». Газопровод  высокого давления 2 кат</w:t>
      </w:r>
      <w:proofErr w:type="gramStart"/>
      <w:r w:rsidRPr="00ED58DB">
        <w:rPr>
          <w:rFonts w:ascii="Times New Roman" w:eastAsia="Calibri" w:hAnsi="Times New Roman" w:cs="Times New Roman"/>
          <w:sz w:val="12"/>
          <w:szCs w:val="12"/>
        </w:rPr>
        <w:t>.</w:t>
      </w:r>
      <w:proofErr w:type="gramEnd"/>
      <w:r w:rsidRPr="00ED58DB">
        <w:rPr>
          <w:rFonts w:ascii="Times New Roman" w:eastAsia="Calibri" w:hAnsi="Times New Roman" w:cs="Times New Roman"/>
          <w:sz w:val="12"/>
          <w:szCs w:val="12"/>
        </w:rPr>
        <w:t xml:space="preserve"> </w:t>
      </w:r>
      <w:proofErr w:type="gramStart"/>
      <w:r w:rsidRPr="00ED58DB">
        <w:rPr>
          <w:rFonts w:ascii="Times New Roman" w:eastAsia="Calibri" w:hAnsi="Times New Roman" w:cs="Times New Roman"/>
          <w:sz w:val="12"/>
          <w:szCs w:val="12"/>
        </w:rPr>
        <w:t>д</w:t>
      </w:r>
      <w:proofErr w:type="gramEnd"/>
      <w:r w:rsidRPr="00ED58DB">
        <w:rPr>
          <w:rFonts w:ascii="Times New Roman" w:eastAsia="Calibri" w:hAnsi="Times New Roman" w:cs="Times New Roman"/>
          <w:sz w:val="12"/>
          <w:szCs w:val="12"/>
        </w:rPr>
        <w:t>о границ з/у (к.н. 63:31:1705005:64)» в границах сельского поселения Воротнее муниципального района Сергиевский Самарской области:</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 xml:space="preserve">7.1. Мнения о целесообразности принятия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w:t>
      </w:r>
      <w:proofErr w:type="spellStart"/>
      <w:proofErr w:type="gramStart"/>
      <w:r w:rsidRPr="00ED58DB">
        <w:rPr>
          <w:rFonts w:ascii="Times New Roman" w:eastAsia="Calibri" w:hAnsi="Times New Roman" w:cs="Times New Roman"/>
          <w:sz w:val="12"/>
          <w:szCs w:val="12"/>
        </w:rPr>
        <w:t>приемно</w:t>
      </w:r>
      <w:proofErr w:type="spellEnd"/>
      <w:r w:rsidRPr="00ED58DB">
        <w:rPr>
          <w:rFonts w:ascii="Times New Roman" w:eastAsia="Calibri" w:hAnsi="Times New Roman" w:cs="Times New Roman"/>
          <w:sz w:val="12"/>
          <w:szCs w:val="12"/>
        </w:rPr>
        <w:t xml:space="preserve"> – сдаточного</w:t>
      </w:r>
      <w:proofErr w:type="gramEnd"/>
      <w:r w:rsidRPr="00ED58DB">
        <w:rPr>
          <w:rFonts w:ascii="Times New Roman" w:eastAsia="Calibri" w:hAnsi="Times New Roman" w:cs="Times New Roman"/>
          <w:sz w:val="12"/>
          <w:szCs w:val="12"/>
        </w:rPr>
        <w:t xml:space="preserve"> пункта в районе НПС «Калиновый Ключ» в границах бывшего совхоза «</w:t>
      </w:r>
      <w:proofErr w:type="spellStart"/>
      <w:r w:rsidRPr="00ED58DB">
        <w:rPr>
          <w:rFonts w:ascii="Times New Roman" w:eastAsia="Calibri" w:hAnsi="Times New Roman" w:cs="Times New Roman"/>
          <w:sz w:val="12"/>
          <w:szCs w:val="12"/>
        </w:rPr>
        <w:t>Серноводский</w:t>
      </w:r>
      <w:proofErr w:type="spellEnd"/>
      <w:r w:rsidRPr="00ED58DB">
        <w:rPr>
          <w:rFonts w:ascii="Times New Roman" w:eastAsia="Calibri" w:hAnsi="Times New Roman" w:cs="Times New Roman"/>
          <w:sz w:val="12"/>
          <w:szCs w:val="12"/>
        </w:rPr>
        <w:t>». Газопровод  высокого давления 2 кат</w:t>
      </w:r>
      <w:proofErr w:type="gramStart"/>
      <w:r w:rsidRPr="00ED58DB">
        <w:rPr>
          <w:rFonts w:ascii="Times New Roman" w:eastAsia="Calibri" w:hAnsi="Times New Roman" w:cs="Times New Roman"/>
          <w:sz w:val="12"/>
          <w:szCs w:val="12"/>
        </w:rPr>
        <w:t>.</w:t>
      </w:r>
      <w:proofErr w:type="gramEnd"/>
      <w:r w:rsidRPr="00ED58DB">
        <w:rPr>
          <w:rFonts w:ascii="Times New Roman" w:eastAsia="Calibri" w:hAnsi="Times New Roman" w:cs="Times New Roman"/>
          <w:sz w:val="12"/>
          <w:szCs w:val="12"/>
        </w:rPr>
        <w:t xml:space="preserve"> </w:t>
      </w:r>
      <w:proofErr w:type="gramStart"/>
      <w:r w:rsidRPr="00ED58DB">
        <w:rPr>
          <w:rFonts w:ascii="Times New Roman" w:eastAsia="Calibri" w:hAnsi="Times New Roman" w:cs="Times New Roman"/>
          <w:sz w:val="12"/>
          <w:szCs w:val="12"/>
        </w:rPr>
        <w:t>д</w:t>
      </w:r>
      <w:proofErr w:type="gramEnd"/>
      <w:r w:rsidRPr="00ED58DB">
        <w:rPr>
          <w:rFonts w:ascii="Times New Roman" w:eastAsia="Calibri" w:hAnsi="Times New Roman" w:cs="Times New Roman"/>
          <w:sz w:val="12"/>
          <w:szCs w:val="12"/>
        </w:rPr>
        <w:t>о границ з/у (к.н. 63:31:1705005:64)» в границах сельского поселения Воротнее муниципального района Сергиевский Самарской области и другие мнения, содержащие положительную оценку по вопросу публичных слушаний, высказали  2  человека.</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 xml:space="preserve">7.3. Замечания и предложения по проекту планировки территории и проекту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w:t>
      </w:r>
      <w:proofErr w:type="spellStart"/>
      <w:proofErr w:type="gramStart"/>
      <w:r w:rsidRPr="00ED58DB">
        <w:rPr>
          <w:rFonts w:ascii="Times New Roman" w:eastAsia="Calibri" w:hAnsi="Times New Roman" w:cs="Times New Roman"/>
          <w:sz w:val="12"/>
          <w:szCs w:val="12"/>
        </w:rPr>
        <w:t>приемно</w:t>
      </w:r>
      <w:proofErr w:type="spellEnd"/>
      <w:r w:rsidRPr="00ED58DB">
        <w:rPr>
          <w:rFonts w:ascii="Times New Roman" w:eastAsia="Calibri" w:hAnsi="Times New Roman" w:cs="Times New Roman"/>
          <w:sz w:val="12"/>
          <w:szCs w:val="12"/>
        </w:rPr>
        <w:t xml:space="preserve"> – сдаточного</w:t>
      </w:r>
      <w:proofErr w:type="gramEnd"/>
      <w:r w:rsidRPr="00ED58DB">
        <w:rPr>
          <w:rFonts w:ascii="Times New Roman" w:eastAsia="Calibri" w:hAnsi="Times New Roman" w:cs="Times New Roman"/>
          <w:sz w:val="12"/>
          <w:szCs w:val="12"/>
        </w:rPr>
        <w:t xml:space="preserve"> пункта в районе НПС «Калиновый Ключ» в границах бывшего совхоза «</w:t>
      </w:r>
      <w:proofErr w:type="spellStart"/>
      <w:r w:rsidRPr="00ED58DB">
        <w:rPr>
          <w:rFonts w:ascii="Times New Roman" w:eastAsia="Calibri" w:hAnsi="Times New Roman" w:cs="Times New Roman"/>
          <w:sz w:val="12"/>
          <w:szCs w:val="12"/>
        </w:rPr>
        <w:t>Серноводский</w:t>
      </w:r>
      <w:proofErr w:type="spellEnd"/>
      <w:r w:rsidRPr="00ED58DB">
        <w:rPr>
          <w:rFonts w:ascii="Times New Roman" w:eastAsia="Calibri" w:hAnsi="Times New Roman" w:cs="Times New Roman"/>
          <w:sz w:val="12"/>
          <w:szCs w:val="12"/>
        </w:rPr>
        <w:t>». Газопровод  высокого давления 2 кат</w:t>
      </w:r>
      <w:proofErr w:type="gramStart"/>
      <w:r w:rsidRPr="00ED58DB">
        <w:rPr>
          <w:rFonts w:ascii="Times New Roman" w:eastAsia="Calibri" w:hAnsi="Times New Roman" w:cs="Times New Roman"/>
          <w:sz w:val="12"/>
          <w:szCs w:val="12"/>
        </w:rPr>
        <w:t>.</w:t>
      </w:r>
      <w:proofErr w:type="gramEnd"/>
      <w:r w:rsidRPr="00ED58DB">
        <w:rPr>
          <w:rFonts w:ascii="Times New Roman" w:eastAsia="Calibri" w:hAnsi="Times New Roman" w:cs="Times New Roman"/>
          <w:sz w:val="12"/>
          <w:szCs w:val="12"/>
        </w:rPr>
        <w:t xml:space="preserve"> </w:t>
      </w:r>
      <w:proofErr w:type="gramStart"/>
      <w:r w:rsidRPr="00ED58DB">
        <w:rPr>
          <w:rFonts w:ascii="Times New Roman" w:eastAsia="Calibri" w:hAnsi="Times New Roman" w:cs="Times New Roman"/>
          <w:sz w:val="12"/>
          <w:szCs w:val="12"/>
        </w:rPr>
        <w:t>д</w:t>
      </w:r>
      <w:proofErr w:type="gramEnd"/>
      <w:r w:rsidRPr="00ED58DB">
        <w:rPr>
          <w:rFonts w:ascii="Times New Roman" w:eastAsia="Calibri" w:hAnsi="Times New Roman" w:cs="Times New Roman"/>
          <w:sz w:val="12"/>
          <w:szCs w:val="12"/>
        </w:rPr>
        <w:t>о границ з/у (к.н. 63:31:1705005:64)» в границах сельского поселения Воротнее муниципального района Сергиевский Самарской области, не высказаны.</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 xml:space="preserve">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w:t>
      </w:r>
      <w:proofErr w:type="spellStart"/>
      <w:proofErr w:type="gramStart"/>
      <w:r w:rsidRPr="00ED58DB">
        <w:rPr>
          <w:rFonts w:ascii="Times New Roman" w:eastAsia="Calibri" w:hAnsi="Times New Roman" w:cs="Times New Roman"/>
          <w:sz w:val="12"/>
          <w:szCs w:val="12"/>
        </w:rPr>
        <w:t>приемно</w:t>
      </w:r>
      <w:proofErr w:type="spellEnd"/>
      <w:r w:rsidRPr="00ED58DB">
        <w:rPr>
          <w:rFonts w:ascii="Times New Roman" w:eastAsia="Calibri" w:hAnsi="Times New Roman" w:cs="Times New Roman"/>
          <w:sz w:val="12"/>
          <w:szCs w:val="12"/>
        </w:rPr>
        <w:t xml:space="preserve"> – сдаточного</w:t>
      </w:r>
      <w:proofErr w:type="gramEnd"/>
      <w:r w:rsidRPr="00ED58DB">
        <w:rPr>
          <w:rFonts w:ascii="Times New Roman" w:eastAsia="Calibri" w:hAnsi="Times New Roman" w:cs="Times New Roman"/>
          <w:sz w:val="12"/>
          <w:szCs w:val="12"/>
        </w:rPr>
        <w:t xml:space="preserve"> пункта в районе НПС «Калиновый Ключ» в границах бывшего совхоза «</w:t>
      </w:r>
      <w:proofErr w:type="spellStart"/>
      <w:r w:rsidRPr="00ED58DB">
        <w:rPr>
          <w:rFonts w:ascii="Times New Roman" w:eastAsia="Calibri" w:hAnsi="Times New Roman" w:cs="Times New Roman"/>
          <w:sz w:val="12"/>
          <w:szCs w:val="12"/>
        </w:rPr>
        <w:t>Серноводский</w:t>
      </w:r>
      <w:proofErr w:type="spellEnd"/>
      <w:r w:rsidRPr="00ED58DB">
        <w:rPr>
          <w:rFonts w:ascii="Times New Roman" w:eastAsia="Calibri" w:hAnsi="Times New Roman" w:cs="Times New Roman"/>
          <w:sz w:val="12"/>
          <w:szCs w:val="12"/>
        </w:rPr>
        <w:t>». Газопровод  высокого давления 2 кат</w:t>
      </w:r>
      <w:proofErr w:type="gramStart"/>
      <w:r w:rsidRPr="00ED58DB">
        <w:rPr>
          <w:rFonts w:ascii="Times New Roman" w:eastAsia="Calibri" w:hAnsi="Times New Roman" w:cs="Times New Roman"/>
          <w:sz w:val="12"/>
          <w:szCs w:val="12"/>
        </w:rPr>
        <w:t>.</w:t>
      </w:r>
      <w:proofErr w:type="gramEnd"/>
      <w:r w:rsidRPr="00ED58DB">
        <w:rPr>
          <w:rFonts w:ascii="Times New Roman" w:eastAsia="Calibri" w:hAnsi="Times New Roman" w:cs="Times New Roman"/>
          <w:sz w:val="12"/>
          <w:szCs w:val="12"/>
        </w:rPr>
        <w:t xml:space="preserve"> </w:t>
      </w:r>
      <w:proofErr w:type="gramStart"/>
      <w:r w:rsidRPr="00ED58DB">
        <w:rPr>
          <w:rFonts w:ascii="Times New Roman" w:eastAsia="Calibri" w:hAnsi="Times New Roman" w:cs="Times New Roman"/>
          <w:sz w:val="12"/>
          <w:szCs w:val="12"/>
        </w:rPr>
        <w:t>д</w:t>
      </w:r>
      <w:proofErr w:type="gramEnd"/>
      <w:r w:rsidRPr="00ED58DB">
        <w:rPr>
          <w:rFonts w:ascii="Times New Roman" w:eastAsia="Calibri" w:hAnsi="Times New Roman" w:cs="Times New Roman"/>
          <w:sz w:val="12"/>
          <w:szCs w:val="12"/>
        </w:rPr>
        <w:t>о границ з/у (к.н. 63:31:1705005:64)» в границах сельского поселения Воротнее муниципального района Сергиевский Самарской области, рекомендуется принять указанный проект в редакции, вынесенной на публичные слушания</w:t>
      </w:r>
      <w:r w:rsidRPr="00ED58DB">
        <w:rPr>
          <w:rFonts w:ascii="Times New Roman" w:eastAsia="Calibri" w:hAnsi="Times New Roman" w:cs="Times New Roman"/>
          <w:bCs/>
          <w:sz w:val="12"/>
          <w:szCs w:val="12"/>
        </w:rPr>
        <w:t>.</w:t>
      </w:r>
    </w:p>
    <w:p w:rsidR="00ED58DB" w:rsidRPr="00ED58DB" w:rsidRDefault="00ED58DB" w:rsidP="00ED58DB">
      <w:pPr>
        <w:tabs>
          <w:tab w:val="left" w:pos="284"/>
        </w:tabs>
        <w:spacing w:after="0" w:line="240" w:lineRule="auto"/>
        <w:jc w:val="right"/>
        <w:rPr>
          <w:rFonts w:ascii="Times New Roman" w:eastAsia="Calibri" w:hAnsi="Times New Roman" w:cs="Times New Roman"/>
          <w:sz w:val="12"/>
          <w:szCs w:val="12"/>
        </w:rPr>
      </w:pPr>
      <w:proofErr w:type="spellStart"/>
      <w:r w:rsidRPr="00ED58DB">
        <w:rPr>
          <w:rFonts w:ascii="Times New Roman" w:eastAsia="Calibri" w:hAnsi="Times New Roman" w:cs="Times New Roman"/>
          <w:sz w:val="12"/>
          <w:szCs w:val="12"/>
        </w:rPr>
        <w:t>И.о</w:t>
      </w:r>
      <w:proofErr w:type="spellEnd"/>
      <w:r w:rsidRPr="00ED58D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ED58DB">
        <w:rPr>
          <w:rFonts w:ascii="Times New Roman" w:eastAsia="Calibri" w:hAnsi="Times New Roman" w:cs="Times New Roman"/>
          <w:sz w:val="12"/>
          <w:szCs w:val="12"/>
        </w:rPr>
        <w:t>Главы сельского поселения Воротнее</w:t>
      </w:r>
    </w:p>
    <w:p w:rsidR="00ED58DB" w:rsidRDefault="00ED58DB" w:rsidP="00ED58DB">
      <w:pPr>
        <w:tabs>
          <w:tab w:val="left" w:pos="284"/>
        </w:tabs>
        <w:spacing w:after="0" w:line="240" w:lineRule="auto"/>
        <w:jc w:val="right"/>
        <w:rPr>
          <w:rFonts w:ascii="Times New Roman" w:eastAsia="Calibri" w:hAnsi="Times New Roman" w:cs="Times New Roman"/>
          <w:sz w:val="12"/>
          <w:szCs w:val="12"/>
        </w:rPr>
      </w:pPr>
      <w:r w:rsidRPr="00ED58DB">
        <w:rPr>
          <w:rFonts w:ascii="Times New Roman" w:eastAsia="Calibri" w:hAnsi="Times New Roman" w:cs="Times New Roman"/>
          <w:sz w:val="12"/>
          <w:szCs w:val="12"/>
        </w:rPr>
        <w:t>муниципального района Сергиевский</w:t>
      </w:r>
    </w:p>
    <w:p w:rsidR="00ED58DB" w:rsidRPr="00ED58DB" w:rsidRDefault="00ED58DB" w:rsidP="00ED58DB">
      <w:pPr>
        <w:tabs>
          <w:tab w:val="left" w:pos="284"/>
        </w:tabs>
        <w:spacing w:after="0" w:line="240" w:lineRule="auto"/>
        <w:jc w:val="right"/>
        <w:rPr>
          <w:rFonts w:ascii="Times New Roman" w:eastAsia="Calibri" w:hAnsi="Times New Roman" w:cs="Times New Roman"/>
          <w:sz w:val="12"/>
          <w:szCs w:val="12"/>
        </w:rPr>
      </w:pPr>
      <w:r w:rsidRPr="00ED58DB">
        <w:rPr>
          <w:rFonts w:ascii="Times New Roman" w:eastAsia="Calibri" w:hAnsi="Times New Roman" w:cs="Times New Roman"/>
          <w:sz w:val="12"/>
          <w:szCs w:val="12"/>
        </w:rPr>
        <w:t>И.Б.</w:t>
      </w:r>
      <w:r>
        <w:rPr>
          <w:rFonts w:ascii="Times New Roman" w:eastAsia="Calibri" w:hAnsi="Times New Roman" w:cs="Times New Roman"/>
          <w:sz w:val="12"/>
          <w:szCs w:val="12"/>
        </w:rPr>
        <w:t xml:space="preserve"> </w:t>
      </w:r>
      <w:r w:rsidRPr="00ED58DB">
        <w:rPr>
          <w:rFonts w:ascii="Times New Roman" w:eastAsia="Calibri" w:hAnsi="Times New Roman" w:cs="Times New Roman"/>
          <w:sz w:val="12"/>
          <w:szCs w:val="12"/>
        </w:rPr>
        <w:t>Кузнецова</w:t>
      </w:r>
    </w:p>
    <w:p w:rsidR="00ED58DB" w:rsidRDefault="00ED58DB" w:rsidP="00ED58DB">
      <w:pPr>
        <w:tabs>
          <w:tab w:val="left" w:pos="284"/>
        </w:tabs>
        <w:spacing w:after="0" w:line="240" w:lineRule="auto"/>
        <w:jc w:val="center"/>
        <w:rPr>
          <w:rFonts w:ascii="Times New Roman" w:eastAsia="Calibri" w:hAnsi="Times New Roman" w:cs="Times New Roman"/>
          <w:b/>
          <w:sz w:val="12"/>
          <w:szCs w:val="12"/>
        </w:rPr>
      </w:pPr>
      <w:r w:rsidRPr="00ED58DB">
        <w:rPr>
          <w:rFonts w:ascii="Times New Roman" w:eastAsia="Calibri" w:hAnsi="Times New Roman" w:cs="Times New Roman"/>
          <w:b/>
          <w:sz w:val="12"/>
          <w:szCs w:val="12"/>
        </w:rPr>
        <w:t>Заключение</w:t>
      </w:r>
    </w:p>
    <w:p w:rsidR="00ED58DB" w:rsidRDefault="00ED58DB" w:rsidP="00ED58DB">
      <w:pPr>
        <w:tabs>
          <w:tab w:val="left" w:pos="284"/>
        </w:tabs>
        <w:spacing w:after="0" w:line="240" w:lineRule="auto"/>
        <w:jc w:val="center"/>
        <w:rPr>
          <w:rFonts w:ascii="Times New Roman" w:eastAsia="Calibri" w:hAnsi="Times New Roman" w:cs="Times New Roman"/>
          <w:b/>
          <w:sz w:val="12"/>
          <w:szCs w:val="12"/>
        </w:rPr>
      </w:pPr>
      <w:r w:rsidRPr="00ED58DB">
        <w:rPr>
          <w:rFonts w:ascii="Times New Roman" w:eastAsia="Calibri" w:hAnsi="Times New Roman" w:cs="Times New Roman"/>
          <w:b/>
          <w:sz w:val="12"/>
          <w:szCs w:val="12"/>
        </w:rPr>
        <w:t xml:space="preserve"> о результатах публичных слушаний по проекту планировки территории и проекту</w:t>
      </w:r>
    </w:p>
    <w:p w:rsidR="00ED58DB" w:rsidRDefault="00ED58DB" w:rsidP="00ED58DB">
      <w:pPr>
        <w:tabs>
          <w:tab w:val="left" w:pos="284"/>
        </w:tabs>
        <w:spacing w:after="0" w:line="240" w:lineRule="auto"/>
        <w:jc w:val="center"/>
        <w:rPr>
          <w:rFonts w:ascii="Times New Roman" w:eastAsia="Calibri" w:hAnsi="Times New Roman" w:cs="Times New Roman"/>
          <w:b/>
          <w:sz w:val="12"/>
          <w:szCs w:val="12"/>
        </w:rPr>
      </w:pPr>
      <w:r w:rsidRPr="00ED58DB">
        <w:rPr>
          <w:rFonts w:ascii="Times New Roman" w:eastAsia="Calibri" w:hAnsi="Times New Roman" w:cs="Times New Roman"/>
          <w:b/>
          <w:sz w:val="12"/>
          <w:szCs w:val="12"/>
        </w:rPr>
        <w:t xml:space="preserve"> межевания территории объекта «Обустройство </w:t>
      </w:r>
      <w:proofErr w:type="spellStart"/>
      <w:r w:rsidRPr="00ED58DB">
        <w:rPr>
          <w:rFonts w:ascii="Times New Roman" w:eastAsia="Calibri" w:hAnsi="Times New Roman" w:cs="Times New Roman"/>
          <w:b/>
          <w:sz w:val="12"/>
          <w:szCs w:val="12"/>
        </w:rPr>
        <w:t>Денгизского</w:t>
      </w:r>
      <w:proofErr w:type="spellEnd"/>
      <w:r w:rsidRPr="00ED58DB">
        <w:rPr>
          <w:rFonts w:ascii="Times New Roman" w:eastAsia="Calibri" w:hAnsi="Times New Roman" w:cs="Times New Roman"/>
          <w:b/>
          <w:sz w:val="12"/>
          <w:szCs w:val="12"/>
        </w:rPr>
        <w:t xml:space="preserve"> лицензионного участка» в границах  сельского поселения Липовка муниципального района Сергиевский Самарской области</w:t>
      </w:r>
      <w:r>
        <w:rPr>
          <w:rFonts w:ascii="Times New Roman" w:eastAsia="Calibri" w:hAnsi="Times New Roman" w:cs="Times New Roman"/>
          <w:b/>
          <w:sz w:val="12"/>
          <w:szCs w:val="12"/>
        </w:rPr>
        <w:t xml:space="preserve"> </w:t>
      </w:r>
      <w:r w:rsidRPr="00ED58DB">
        <w:rPr>
          <w:rFonts w:ascii="Times New Roman" w:eastAsia="Calibri" w:hAnsi="Times New Roman" w:cs="Times New Roman"/>
          <w:b/>
          <w:sz w:val="12"/>
          <w:szCs w:val="12"/>
        </w:rPr>
        <w:t>от 05 июня  2017 г.</w:t>
      </w:r>
    </w:p>
    <w:p w:rsidR="00ED58DB" w:rsidRPr="00ED58DB" w:rsidRDefault="00ED58DB" w:rsidP="00ED58DB">
      <w:pPr>
        <w:tabs>
          <w:tab w:val="left" w:pos="284"/>
        </w:tabs>
        <w:spacing w:after="0" w:line="240" w:lineRule="auto"/>
        <w:jc w:val="center"/>
        <w:rPr>
          <w:rFonts w:ascii="Times New Roman" w:eastAsia="Calibri" w:hAnsi="Times New Roman" w:cs="Times New Roman"/>
          <w:b/>
          <w:sz w:val="12"/>
          <w:szCs w:val="12"/>
        </w:rPr>
      </w:pP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1. Дата проведения публичных слушаний – с 05 мая 2017 года по 05 июня 2017 года.</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Липовка муниципального района Сергиевский Самарской области: 446565, Самарская область, муниципальный район Сергиевский, с. Липовка, ул. Центральная, д.16.</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 xml:space="preserve">3. </w:t>
      </w:r>
      <w:proofErr w:type="gramStart"/>
      <w:r w:rsidRPr="00ED58DB">
        <w:rPr>
          <w:rFonts w:ascii="Times New Roman" w:eastAsia="Calibri" w:hAnsi="Times New Roman" w:cs="Times New Roman"/>
          <w:sz w:val="12"/>
          <w:szCs w:val="12"/>
        </w:rPr>
        <w:t xml:space="preserve">Основание проведения публичных слушаний - Постановление Главы сельского поселения Липовка муниципального района Сергиевский Самарской области № 4 от 02.05.2017 г. «О проведении публичных слушаний по проекту планировки территории и проекту межевания территории объекта «Обустройство </w:t>
      </w:r>
      <w:proofErr w:type="spellStart"/>
      <w:r w:rsidRPr="00ED58DB">
        <w:rPr>
          <w:rFonts w:ascii="Times New Roman" w:eastAsia="Calibri" w:hAnsi="Times New Roman" w:cs="Times New Roman"/>
          <w:sz w:val="12"/>
          <w:szCs w:val="12"/>
        </w:rPr>
        <w:t>Денгизского</w:t>
      </w:r>
      <w:proofErr w:type="spellEnd"/>
      <w:r w:rsidRPr="00ED58DB">
        <w:rPr>
          <w:rFonts w:ascii="Times New Roman" w:eastAsia="Calibri" w:hAnsi="Times New Roman" w:cs="Times New Roman"/>
          <w:sz w:val="12"/>
          <w:szCs w:val="12"/>
        </w:rPr>
        <w:t xml:space="preserve"> лицензионного участка» в границах  сельского поселения Липовка муниципального района Сергиевский Самарской области», опубликованное в газете «Сергиевский вестник» № 21 (204)  от 05.05.2017 г.</w:t>
      </w:r>
      <w:proofErr w:type="gramEnd"/>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 xml:space="preserve">4. Вопрос, вынесенный на публичные слушания – обсуждение проекта планировки территории и проекта межевания территории объекта «Обустройство </w:t>
      </w:r>
      <w:proofErr w:type="spellStart"/>
      <w:r w:rsidRPr="00ED58DB">
        <w:rPr>
          <w:rFonts w:ascii="Times New Roman" w:eastAsia="Calibri" w:hAnsi="Times New Roman" w:cs="Times New Roman"/>
          <w:sz w:val="12"/>
          <w:szCs w:val="12"/>
        </w:rPr>
        <w:t>Денгизского</w:t>
      </w:r>
      <w:proofErr w:type="spellEnd"/>
      <w:r w:rsidRPr="00ED58DB">
        <w:rPr>
          <w:rFonts w:ascii="Times New Roman" w:eastAsia="Calibri" w:hAnsi="Times New Roman" w:cs="Times New Roman"/>
          <w:sz w:val="12"/>
          <w:szCs w:val="12"/>
        </w:rPr>
        <w:t xml:space="preserve"> лицензионного участка» в границах  сельского поселения Липовка муниципального района Сергиевский Самарской области».</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5. Мероприятие по информированию жителей поселения по вопросу публичных слушаний  проведено в селе Липовка – 11.05.2017 года в 18.00 по адресу: 446565, Самарская область, муниципальный район Сергиевский, с. Липовка, ул. Центральная, д.16. - приняли  участие  5 (пять)  человек.</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 xml:space="preserve">6. Мнения, предложения и замечания по проекту планировки территории и проекту межевания территории объекта «Обустройство </w:t>
      </w:r>
      <w:proofErr w:type="spellStart"/>
      <w:r w:rsidRPr="00ED58DB">
        <w:rPr>
          <w:rFonts w:ascii="Times New Roman" w:eastAsia="Calibri" w:hAnsi="Times New Roman" w:cs="Times New Roman"/>
          <w:sz w:val="12"/>
          <w:szCs w:val="12"/>
        </w:rPr>
        <w:t>Денгизского</w:t>
      </w:r>
      <w:proofErr w:type="spellEnd"/>
      <w:r w:rsidRPr="00ED58DB">
        <w:rPr>
          <w:rFonts w:ascii="Times New Roman" w:eastAsia="Calibri" w:hAnsi="Times New Roman" w:cs="Times New Roman"/>
          <w:sz w:val="12"/>
          <w:szCs w:val="12"/>
        </w:rPr>
        <w:t xml:space="preserve"> лицензионного участка» в границах  сельского поселения Липовка муниципального района Сергиевский Самарской области», внесли в протокол публичных слушаний  3  человека.</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 xml:space="preserve">7. </w:t>
      </w:r>
      <w:proofErr w:type="gramStart"/>
      <w:r w:rsidRPr="00ED58DB">
        <w:rPr>
          <w:rFonts w:ascii="Times New Roman" w:eastAsia="Calibri" w:hAnsi="Times New Roman" w:cs="Times New Roman"/>
          <w:sz w:val="12"/>
          <w:szCs w:val="12"/>
        </w:rPr>
        <w:t xml:space="preserve">Обобщенные сведения, полученные при учете мнений, выраженных жителями сельского поселения Липовка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«Обустройство </w:t>
      </w:r>
      <w:proofErr w:type="spellStart"/>
      <w:r w:rsidRPr="00ED58DB">
        <w:rPr>
          <w:rFonts w:ascii="Times New Roman" w:eastAsia="Calibri" w:hAnsi="Times New Roman" w:cs="Times New Roman"/>
          <w:sz w:val="12"/>
          <w:szCs w:val="12"/>
        </w:rPr>
        <w:t>Денгизского</w:t>
      </w:r>
      <w:proofErr w:type="spellEnd"/>
      <w:r w:rsidRPr="00ED58DB">
        <w:rPr>
          <w:rFonts w:ascii="Times New Roman" w:eastAsia="Calibri" w:hAnsi="Times New Roman" w:cs="Times New Roman"/>
          <w:sz w:val="12"/>
          <w:szCs w:val="12"/>
        </w:rPr>
        <w:t xml:space="preserve"> лицензионного участка» в границах  сельского поселения Липовка муниципального района Сергиевский Самарской области:</w:t>
      </w:r>
      <w:proofErr w:type="gramEnd"/>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 xml:space="preserve">7.1. Мнения о целесообразности принятия проекта планировки территории и проекта межевания территории объекта «Обустройство </w:t>
      </w:r>
      <w:proofErr w:type="spellStart"/>
      <w:r w:rsidRPr="00ED58DB">
        <w:rPr>
          <w:rFonts w:ascii="Times New Roman" w:eastAsia="Calibri" w:hAnsi="Times New Roman" w:cs="Times New Roman"/>
          <w:sz w:val="12"/>
          <w:szCs w:val="12"/>
        </w:rPr>
        <w:t>Денгизского</w:t>
      </w:r>
      <w:proofErr w:type="spellEnd"/>
      <w:r w:rsidRPr="00ED58DB">
        <w:rPr>
          <w:rFonts w:ascii="Times New Roman" w:eastAsia="Calibri" w:hAnsi="Times New Roman" w:cs="Times New Roman"/>
          <w:sz w:val="12"/>
          <w:szCs w:val="12"/>
        </w:rPr>
        <w:t xml:space="preserve"> лицензионного участка» в границах  сельского поселения Липовка муниципального района Сергиевский Самарской области и другие мнения, содержащие положительную оценку по вопросу публичных слушаний, высказали  2 (два)  человека.</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 xml:space="preserve">7.3. Замечания и предложения по проекту планировки территории и проекту межевания территории объекта «Обустройство </w:t>
      </w:r>
      <w:proofErr w:type="spellStart"/>
      <w:r w:rsidRPr="00ED58DB">
        <w:rPr>
          <w:rFonts w:ascii="Times New Roman" w:eastAsia="Calibri" w:hAnsi="Times New Roman" w:cs="Times New Roman"/>
          <w:sz w:val="12"/>
          <w:szCs w:val="12"/>
        </w:rPr>
        <w:t>Денгизского</w:t>
      </w:r>
      <w:proofErr w:type="spellEnd"/>
      <w:r w:rsidRPr="00ED58DB">
        <w:rPr>
          <w:rFonts w:ascii="Times New Roman" w:eastAsia="Calibri" w:hAnsi="Times New Roman" w:cs="Times New Roman"/>
          <w:sz w:val="12"/>
          <w:szCs w:val="12"/>
        </w:rPr>
        <w:t xml:space="preserve"> лицензионного участка» в границах  сельского поселения Липовка муниципального района Сергиевский Самарской области, не высказаны.</w:t>
      </w:r>
    </w:p>
    <w:p w:rsidR="00ED58DB" w:rsidRPr="00ED58DB" w:rsidRDefault="00ED58DB" w:rsidP="00ED58DB">
      <w:pPr>
        <w:tabs>
          <w:tab w:val="left" w:pos="284"/>
        </w:tabs>
        <w:spacing w:after="0" w:line="240" w:lineRule="auto"/>
        <w:ind w:firstLine="284"/>
        <w:jc w:val="both"/>
        <w:rPr>
          <w:rFonts w:ascii="Times New Roman" w:eastAsia="Calibri" w:hAnsi="Times New Roman" w:cs="Times New Roman"/>
          <w:sz w:val="12"/>
          <w:szCs w:val="12"/>
        </w:rPr>
      </w:pPr>
      <w:r w:rsidRPr="00ED58DB">
        <w:rPr>
          <w:rFonts w:ascii="Times New Roman" w:eastAsia="Calibri" w:hAnsi="Times New Roman" w:cs="Times New Roman"/>
          <w:sz w:val="12"/>
          <w:szCs w:val="12"/>
        </w:rPr>
        <w:t xml:space="preserve">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«Обустройство </w:t>
      </w:r>
      <w:proofErr w:type="spellStart"/>
      <w:r w:rsidRPr="00ED58DB">
        <w:rPr>
          <w:rFonts w:ascii="Times New Roman" w:eastAsia="Calibri" w:hAnsi="Times New Roman" w:cs="Times New Roman"/>
          <w:sz w:val="12"/>
          <w:szCs w:val="12"/>
        </w:rPr>
        <w:t>Денгизского</w:t>
      </w:r>
      <w:proofErr w:type="spellEnd"/>
      <w:r w:rsidRPr="00ED58DB">
        <w:rPr>
          <w:rFonts w:ascii="Times New Roman" w:eastAsia="Calibri" w:hAnsi="Times New Roman" w:cs="Times New Roman"/>
          <w:sz w:val="12"/>
          <w:szCs w:val="12"/>
        </w:rPr>
        <w:t xml:space="preserve"> лицензионного участка» в границах  сельского поселения Липовка муниципального района Сергиевский Самарской области, рекомендуется принять указанный проект в редакции, вынесенной на публичные слушания</w:t>
      </w:r>
      <w:r w:rsidRPr="00ED58DB">
        <w:rPr>
          <w:rFonts w:ascii="Times New Roman" w:eastAsia="Calibri" w:hAnsi="Times New Roman" w:cs="Times New Roman"/>
          <w:bCs/>
          <w:sz w:val="12"/>
          <w:szCs w:val="12"/>
        </w:rPr>
        <w:t>.</w:t>
      </w:r>
    </w:p>
    <w:p w:rsidR="00ED58DB" w:rsidRPr="00ED58DB" w:rsidRDefault="00ED58DB" w:rsidP="00ED58DB">
      <w:pPr>
        <w:tabs>
          <w:tab w:val="left" w:pos="284"/>
        </w:tabs>
        <w:spacing w:after="0" w:line="240" w:lineRule="auto"/>
        <w:jc w:val="right"/>
        <w:rPr>
          <w:rFonts w:ascii="Times New Roman" w:eastAsia="Calibri" w:hAnsi="Times New Roman" w:cs="Times New Roman"/>
          <w:sz w:val="12"/>
          <w:szCs w:val="12"/>
        </w:rPr>
      </w:pPr>
      <w:r w:rsidRPr="00ED58DB">
        <w:rPr>
          <w:rFonts w:ascii="Times New Roman" w:eastAsia="Calibri" w:hAnsi="Times New Roman" w:cs="Times New Roman"/>
          <w:sz w:val="12"/>
          <w:szCs w:val="12"/>
        </w:rPr>
        <w:t>Глава сельского поселения Липовка</w:t>
      </w:r>
    </w:p>
    <w:p w:rsidR="00ED58DB" w:rsidRDefault="00ED58DB" w:rsidP="00ED58DB">
      <w:pPr>
        <w:tabs>
          <w:tab w:val="left" w:pos="284"/>
        </w:tabs>
        <w:spacing w:after="0" w:line="240" w:lineRule="auto"/>
        <w:jc w:val="right"/>
        <w:rPr>
          <w:rFonts w:ascii="Times New Roman" w:eastAsia="Calibri" w:hAnsi="Times New Roman" w:cs="Times New Roman"/>
          <w:sz w:val="12"/>
          <w:szCs w:val="12"/>
        </w:rPr>
      </w:pPr>
      <w:r w:rsidRPr="00ED58DB">
        <w:rPr>
          <w:rFonts w:ascii="Times New Roman" w:eastAsia="Calibri" w:hAnsi="Times New Roman" w:cs="Times New Roman"/>
          <w:sz w:val="12"/>
          <w:szCs w:val="12"/>
        </w:rPr>
        <w:t>муниципального района Сергиевский</w:t>
      </w:r>
    </w:p>
    <w:p w:rsidR="00ED58DB" w:rsidRPr="00ED58DB" w:rsidRDefault="00ED58DB" w:rsidP="00ED58DB">
      <w:pPr>
        <w:tabs>
          <w:tab w:val="left" w:pos="284"/>
        </w:tabs>
        <w:spacing w:after="0" w:line="240" w:lineRule="auto"/>
        <w:jc w:val="right"/>
        <w:rPr>
          <w:rFonts w:ascii="Times New Roman" w:eastAsia="Calibri" w:hAnsi="Times New Roman" w:cs="Times New Roman"/>
          <w:sz w:val="12"/>
          <w:szCs w:val="12"/>
        </w:rPr>
      </w:pPr>
      <w:r w:rsidRPr="00ED58DB">
        <w:rPr>
          <w:rFonts w:ascii="Times New Roman" w:eastAsia="Calibri" w:hAnsi="Times New Roman" w:cs="Times New Roman"/>
          <w:sz w:val="12"/>
          <w:szCs w:val="12"/>
        </w:rPr>
        <w:t>С.И. Вершинин</w:t>
      </w:r>
    </w:p>
    <w:p w:rsidR="00ED58DB" w:rsidRPr="00B74316" w:rsidRDefault="00ED58DB" w:rsidP="00ED58DB">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D58DB" w:rsidRPr="00B74316" w:rsidRDefault="00ED58DB" w:rsidP="00ED58D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D58DB" w:rsidRPr="00B74316" w:rsidRDefault="00ED58DB" w:rsidP="00ED58D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D58DB" w:rsidRPr="00B74316" w:rsidRDefault="00ED58DB" w:rsidP="00ED58DB">
      <w:pPr>
        <w:tabs>
          <w:tab w:val="left" w:pos="284"/>
        </w:tabs>
        <w:spacing w:after="0" w:line="240" w:lineRule="auto"/>
        <w:jc w:val="center"/>
        <w:rPr>
          <w:rFonts w:ascii="Times New Roman" w:eastAsia="Calibri" w:hAnsi="Times New Roman" w:cs="Times New Roman"/>
          <w:sz w:val="12"/>
          <w:szCs w:val="12"/>
        </w:rPr>
      </w:pPr>
    </w:p>
    <w:p w:rsidR="00ED58DB" w:rsidRPr="00B74316" w:rsidRDefault="00ED58DB" w:rsidP="00ED58DB">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D58DB" w:rsidRPr="00B74316" w:rsidRDefault="00ED58DB" w:rsidP="00ED58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июня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№601</w:t>
      </w:r>
    </w:p>
    <w:p w:rsidR="00E32B08" w:rsidRDefault="00E32B08" w:rsidP="00E32B08">
      <w:pPr>
        <w:tabs>
          <w:tab w:val="left" w:pos="284"/>
        </w:tabs>
        <w:spacing w:after="0" w:line="240" w:lineRule="auto"/>
        <w:jc w:val="center"/>
        <w:rPr>
          <w:rFonts w:ascii="Times New Roman" w:eastAsia="Calibri" w:hAnsi="Times New Roman" w:cs="Times New Roman"/>
          <w:b/>
          <w:sz w:val="12"/>
          <w:szCs w:val="12"/>
        </w:rPr>
      </w:pPr>
      <w:r w:rsidRPr="00E32B08">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E32B08" w:rsidRDefault="00E32B08" w:rsidP="00E32B08">
      <w:pPr>
        <w:tabs>
          <w:tab w:val="left" w:pos="284"/>
        </w:tabs>
        <w:spacing w:after="0" w:line="240" w:lineRule="auto"/>
        <w:jc w:val="center"/>
        <w:rPr>
          <w:rFonts w:ascii="Times New Roman" w:eastAsia="Calibri" w:hAnsi="Times New Roman" w:cs="Times New Roman"/>
          <w:b/>
          <w:sz w:val="12"/>
          <w:szCs w:val="12"/>
        </w:rPr>
      </w:pPr>
      <w:r w:rsidRPr="00E32B08">
        <w:rPr>
          <w:rFonts w:ascii="Times New Roman" w:eastAsia="Calibri" w:hAnsi="Times New Roman" w:cs="Times New Roman"/>
          <w:b/>
          <w:sz w:val="12"/>
          <w:szCs w:val="12"/>
        </w:rPr>
        <w:t xml:space="preserve">№ 809 от 11.07.2016 года «Об утверждении муниципальной программы «Профилактика терроризма и экстремизма </w:t>
      </w:r>
    </w:p>
    <w:p w:rsidR="00E32B08" w:rsidRPr="00E32B08" w:rsidRDefault="00E32B08" w:rsidP="00E32B08">
      <w:pPr>
        <w:tabs>
          <w:tab w:val="left" w:pos="284"/>
        </w:tabs>
        <w:spacing w:after="0" w:line="240" w:lineRule="auto"/>
        <w:jc w:val="center"/>
        <w:rPr>
          <w:rFonts w:ascii="Times New Roman" w:eastAsia="Calibri" w:hAnsi="Times New Roman" w:cs="Times New Roman"/>
          <w:b/>
          <w:sz w:val="12"/>
          <w:szCs w:val="12"/>
        </w:rPr>
      </w:pPr>
      <w:r w:rsidRPr="00E32B08">
        <w:rPr>
          <w:rFonts w:ascii="Times New Roman" w:eastAsia="Calibri" w:hAnsi="Times New Roman" w:cs="Times New Roman"/>
          <w:b/>
          <w:sz w:val="12"/>
          <w:szCs w:val="12"/>
        </w:rPr>
        <w:t>в муниципальном районе Сергиевский Самарской области на 2017–2020 годы»</w:t>
      </w:r>
    </w:p>
    <w:p w:rsidR="00E32B08" w:rsidRDefault="00E32B08" w:rsidP="00E32B08">
      <w:pPr>
        <w:tabs>
          <w:tab w:val="left" w:pos="284"/>
        </w:tabs>
        <w:spacing w:after="0" w:line="240" w:lineRule="auto"/>
        <w:jc w:val="both"/>
        <w:rPr>
          <w:rFonts w:ascii="Times New Roman" w:eastAsia="Calibri" w:hAnsi="Times New Roman" w:cs="Times New Roman"/>
          <w:bCs/>
          <w:sz w:val="12"/>
          <w:szCs w:val="12"/>
        </w:rPr>
      </w:pPr>
    </w:p>
    <w:p w:rsidR="00845123" w:rsidRDefault="00E32B08" w:rsidP="00E32B08">
      <w:pPr>
        <w:tabs>
          <w:tab w:val="left" w:pos="284"/>
        </w:tabs>
        <w:spacing w:after="0" w:line="240" w:lineRule="auto"/>
        <w:ind w:firstLine="284"/>
        <w:jc w:val="both"/>
        <w:rPr>
          <w:rFonts w:ascii="Times New Roman" w:eastAsia="Calibri" w:hAnsi="Times New Roman" w:cs="Times New Roman"/>
          <w:bCs/>
          <w:sz w:val="12"/>
          <w:szCs w:val="12"/>
        </w:rPr>
      </w:pPr>
      <w:r w:rsidRPr="00E32B08">
        <w:rPr>
          <w:rFonts w:ascii="Times New Roman" w:eastAsia="Calibri" w:hAnsi="Times New Roman" w:cs="Times New Roman"/>
          <w:bCs/>
          <w:sz w:val="12"/>
          <w:szCs w:val="12"/>
        </w:rPr>
        <w:t>В соответствии с Федеральным законом № 35-ФЗ  от 6 марта 2006 года</w:t>
      </w:r>
      <w:r w:rsidRPr="00E32B08">
        <w:rPr>
          <w:rFonts w:ascii="Times New Roman" w:eastAsia="Calibri" w:hAnsi="Times New Roman" w:cs="Times New Roman"/>
          <w:b/>
          <w:bCs/>
          <w:sz w:val="12"/>
          <w:szCs w:val="12"/>
        </w:rPr>
        <w:t xml:space="preserve"> «</w:t>
      </w:r>
      <w:r w:rsidRPr="00E32B08">
        <w:rPr>
          <w:rFonts w:ascii="Times New Roman" w:eastAsia="Calibri" w:hAnsi="Times New Roman" w:cs="Times New Roman"/>
          <w:bCs/>
          <w:sz w:val="12"/>
          <w:szCs w:val="12"/>
        </w:rPr>
        <w:t xml:space="preserve">О противодействии терроризму», Федеральным законом № 114-ФЗ </w:t>
      </w:r>
    </w:p>
    <w:p w:rsidR="00E32B08" w:rsidRPr="00E32B08" w:rsidRDefault="00E32B08" w:rsidP="00845123">
      <w:pPr>
        <w:tabs>
          <w:tab w:val="left" w:pos="284"/>
        </w:tabs>
        <w:spacing w:after="0" w:line="240" w:lineRule="auto"/>
        <w:jc w:val="both"/>
        <w:rPr>
          <w:rFonts w:ascii="Times New Roman" w:eastAsia="Calibri" w:hAnsi="Times New Roman" w:cs="Times New Roman"/>
          <w:bCs/>
          <w:sz w:val="12"/>
          <w:szCs w:val="12"/>
        </w:rPr>
      </w:pPr>
      <w:r w:rsidRPr="00E32B08">
        <w:rPr>
          <w:rFonts w:ascii="Times New Roman" w:eastAsia="Calibri" w:hAnsi="Times New Roman" w:cs="Times New Roman"/>
          <w:bCs/>
          <w:sz w:val="12"/>
          <w:szCs w:val="12"/>
        </w:rPr>
        <w:lastRenderedPageBreak/>
        <w:t>от 25 июля 2002 года «О противодействии экстремистской деятельности», Федеральным законом № 131-ФЗ от 06 октября 2003 года «Об общих принципах организации местного самоуправлении в Российской Федерации», Уставом муниципального района Сергиевский, в целях профилактики терроризма и экстремизма, Администрация  муниципального района Сергиевский</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b/>
          <w:sz w:val="12"/>
          <w:szCs w:val="12"/>
        </w:rPr>
      </w:pPr>
      <w:r w:rsidRPr="00E32B08">
        <w:rPr>
          <w:rFonts w:ascii="Times New Roman" w:eastAsia="Calibri" w:hAnsi="Times New Roman" w:cs="Times New Roman"/>
          <w:b/>
          <w:sz w:val="12"/>
          <w:szCs w:val="12"/>
        </w:rPr>
        <w:t>ПОСТАНОВЛЯЕТ:</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1.</w:t>
      </w:r>
      <w:r w:rsidRPr="00E32B08">
        <w:rPr>
          <w:rFonts w:ascii="Times New Roman" w:eastAsia="Calibri" w:hAnsi="Times New Roman" w:cs="Times New Roman"/>
          <w:b/>
          <w:sz w:val="12"/>
          <w:szCs w:val="12"/>
        </w:rPr>
        <w:t xml:space="preserve"> </w:t>
      </w:r>
      <w:r w:rsidRPr="00E32B08">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809 от 11.07.2016 года «Об утверждении муниципальной программы «Профилактика терроризма и экстремизма в муниципальном районе Сергиевский Самарской области на 2017–2020 годы» (далее – Программа) следующего содержания:</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bCs/>
          <w:sz w:val="12"/>
          <w:szCs w:val="12"/>
        </w:rPr>
      </w:pPr>
      <w:r w:rsidRPr="00E32B08">
        <w:rPr>
          <w:rFonts w:ascii="Times New Roman" w:eastAsia="Calibri" w:hAnsi="Times New Roman" w:cs="Times New Roman"/>
          <w:bCs/>
          <w:sz w:val="12"/>
          <w:szCs w:val="12"/>
        </w:rPr>
        <w:t>1.1. Раздел 2 Программы дополнить абзацем следующего содержания: «Реализация п. 22 приложения № 1 к программе осуществляется в соответствии с приложением № 2 к программе</w:t>
      </w:r>
      <w:proofErr w:type="gramStart"/>
      <w:r w:rsidRPr="00E32B08">
        <w:rPr>
          <w:rFonts w:ascii="Times New Roman" w:eastAsia="Calibri" w:hAnsi="Times New Roman" w:cs="Times New Roman"/>
          <w:bCs/>
          <w:sz w:val="12"/>
          <w:szCs w:val="12"/>
        </w:rPr>
        <w:t>.».</w:t>
      </w:r>
      <w:proofErr w:type="gramEnd"/>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1.2. Дополнить Программу приложением № 2 согласно приложению к настоящему постановлению.</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bCs/>
          <w:sz w:val="12"/>
          <w:szCs w:val="12"/>
        </w:rPr>
      </w:pPr>
      <w:r w:rsidRPr="00E32B08">
        <w:rPr>
          <w:rFonts w:ascii="Times New Roman" w:eastAsia="Calibri" w:hAnsi="Times New Roman" w:cs="Times New Roman"/>
          <w:bCs/>
          <w:sz w:val="12"/>
          <w:szCs w:val="12"/>
        </w:rPr>
        <w:t>2. Опубликовать настоящее постановление в газете «Сергиевский вестник».</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3. Настоящее постановление вступает в силу со дня опубликования настоящего постановления в газете «Сергиевский вестник».</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 xml:space="preserve">4. </w:t>
      </w:r>
      <w:proofErr w:type="gramStart"/>
      <w:r w:rsidRPr="00E32B08">
        <w:rPr>
          <w:rFonts w:ascii="Times New Roman" w:eastAsia="Calibri" w:hAnsi="Times New Roman" w:cs="Times New Roman"/>
          <w:sz w:val="12"/>
          <w:szCs w:val="12"/>
        </w:rPr>
        <w:t>Контроль за</w:t>
      </w:r>
      <w:proofErr w:type="gramEnd"/>
      <w:r w:rsidRPr="00E32B08">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 xml:space="preserve"> </w:t>
      </w:r>
      <w:proofErr w:type="spellStart"/>
      <w:r w:rsidRPr="00E32B08">
        <w:rPr>
          <w:rFonts w:ascii="Times New Roman" w:eastAsia="Calibri" w:hAnsi="Times New Roman" w:cs="Times New Roman"/>
          <w:sz w:val="12"/>
          <w:szCs w:val="12"/>
        </w:rPr>
        <w:t>Заболотина</w:t>
      </w:r>
      <w:proofErr w:type="spellEnd"/>
      <w:r w:rsidRPr="00E32B08">
        <w:rPr>
          <w:rFonts w:ascii="Times New Roman" w:eastAsia="Calibri" w:hAnsi="Times New Roman" w:cs="Times New Roman"/>
          <w:sz w:val="12"/>
          <w:szCs w:val="12"/>
        </w:rPr>
        <w:t xml:space="preserve"> С.Г.</w:t>
      </w:r>
    </w:p>
    <w:p w:rsidR="00E32B08" w:rsidRDefault="00E32B08" w:rsidP="00E32B08">
      <w:pPr>
        <w:tabs>
          <w:tab w:val="left" w:pos="284"/>
        </w:tabs>
        <w:spacing w:after="0" w:line="240" w:lineRule="auto"/>
        <w:jc w:val="right"/>
        <w:rPr>
          <w:rFonts w:ascii="Times New Roman" w:eastAsia="Calibri" w:hAnsi="Times New Roman" w:cs="Times New Roman"/>
          <w:sz w:val="12"/>
          <w:szCs w:val="12"/>
        </w:rPr>
      </w:pPr>
      <w:r w:rsidRPr="00E32B08">
        <w:rPr>
          <w:rFonts w:ascii="Times New Roman" w:eastAsia="Calibri" w:hAnsi="Times New Roman" w:cs="Times New Roman"/>
          <w:sz w:val="12"/>
          <w:szCs w:val="12"/>
        </w:rPr>
        <w:t>Глава муниципального района Сергиевский</w:t>
      </w:r>
    </w:p>
    <w:p w:rsidR="00E32B08" w:rsidRPr="00E32B08" w:rsidRDefault="00E32B08" w:rsidP="00E32B08">
      <w:pPr>
        <w:tabs>
          <w:tab w:val="left" w:pos="284"/>
        </w:tabs>
        <w:spacing w:after="0" w:line="240" w:lineRule="auto"/>
        <w:jc w:val="right"/>
        <w:rPr>
          <w:rFonts w:ascii="Times New Roman" w:eastAsia="Calibri" w:hAnsi="Times New Roman" w:cs="Times New Roman"/>
          <w:sz w:val="12"/>
          <w:szCs w:val="12"/>
        </w:rPr>
      </w:pPr>
      <w:r w:rsidRPr="00E32B08">
        <w:rPr>
          <w:rFonts w:ascii="Times New Roman" w:eastAsia="Calibri" w:hAnsi="Times New Roman" w:cs="Times New Roman"/>
          <w:sz w:val="12"/>
          <w:szCs w:val="12"/>
        </w:rPr>
        <w:t>А.А. Веселов</w:t>
      </w:r>
    </w:p>
    <w:p w:rsidR="00E32B08" w:rsidRPr="00E32B08" w:rsidRDefault="00E32B08" w:rsidP="00E32B08">
      <w:pPr>
        <w:tabs>
          <w:tab w:val="left" w:pos="284"/>
        </w:tabs>
        <w:spacing w:after="0" w:line="240" w:lineRule="auto"/>
        <w:jc w:val="right"/>
        <w:rPr>
          <w:rFonts w:ascii="Times New Roman" w:eastAsia="Calibri" w:hAnsi="Times New Roman" w:cs="Times New Roman"/>
          <w:sz w:val="12"/>
          <w:szCs w:val="12"/>
        </w:rPr>
      </w:pPr>
    </w:p>
    <w:p w:rsidR="00E32B08" w:rsidRPr="00CD02BB" w:rsidRDefault="00E32B08" w:rsidP="00E32B08">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p>
    <w:p w:rsidR="00E32B08" w:rsidRPr="00CD02BB" w:rsidRDefault="00E32B08" w:rsidP="00E32B08">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E32B08" w:rsidRPr="00CD02BB" w:rsidRDefault="00E32B08" w:rsidP="00E32B08">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E32B08" w:rsidRPr="00CD02BB" w:rsidRDefault="00E32B08" w:rsidP="00E32B08">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601</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июня</w:t>
      </w:r>
      <w:r w:rsidRPr="00CD02BB">
        <w:rPr>
          <w:rFonts w:ascii="Times New Roman" w:eastAsia="Calibri" w:hAnsi="Times New Roman" w:cs="Times New Roman"/>
          <w:i/>
          <w:sz w:val="12"/>
          <w:szCs w:val="12"/>
        </w:rPr>
        <w:t xml:space="preserve"> 2017 г.</w:t>
      </w:r>
    </w:p>
    <w:p w:rsidR="00E32B08" w:rsidRPr="00E32B08" w:rsidRDefault="00E32B08" w:rsidP="00E32B08">
      <w:pPr>
        <w:tabs>
          <w:tab w:val="left" w:pos="284"/>
        </w:tabs>
        <w:spacing w:after="0" w:line="240" w:lineRule="auto"/>
        <w:jc w:val="center"/>
        <w:rPr>
          <w:rFonts w:ascii="Times New Roman" w:eastAsia="Calibri" w:hAnsi="Times New Roman" w:cs="Times New Roman"/>
          <w:b/>
          <w:sz w:val="12"/>
          <w:szCs w:val="12"/>
        </w:rPr>
      </w:pPr>
      <w:r w:rsidRPr="00E32B08">
        <w:rPr>
          <w:rFonts w:ascii="Times New Roman" w:eastAsia="Calibri" w:hAnsi="Times New Roman" w:cs="Times New Roman"/>
          <w:b/>
          <w:sz w:val="12"/>
          <w:szCs w:val="12"/>
        </w:rPr>
        <w:t>Порядок</w:t>
      </w:r>
    </w:p>
    <w:p w:rsidR="00E32B08" w:rsidRPr="00E32B08" w:rsidRDefault="00E32B08" w:rsidP="00E32B08">
      <w:pPr>
        <w:tabs>
          <w:tab w:val="left" w:pos="284"/>
        </w:tabs>
        <w:spacing w:after="0" w:line="240" w:lineRule="auto"/>
        <w:jc w:val="center"/>
        <w:rPr>
          <w:rFonts w:ascii="Times New Roman" w:eastAsia="Calibri" w:hAnsi="Times New Roman" w:cs="Times New Roman"/>
          <w:b/>
          <w:sz w:val="12"/>
          <w:szCs w:val="12"/>
        </w:rPr>
      </w:pPr>
      <w:r w:rsidRPr="00E32B08">
        <w:rPr>
          <w:rFonts w:ascii="Times New Roman" w:eastAsia="Calibri" w:hAnsi="Times New Roman" w:cs="Times New Roman"/>
          <w:b/>
          <w:sz w:val="12"/>
          <w:szCs w:val="12"/>
        </w:rPr>
        <w:t>предоставления субсидии из местного бюджета муниципальным учреждениям на проведение мероприятий в рамках муниципальной программы «Профилактика терроризма и экстремизма в муниципальном районе Сергиевский Самарской области на 2017–2020 годы»</w:t>
      </w:r>
    </w:p>
    <w:p w:rsidR="00E32B08" w:rsidRPr="00E32B08" w:rsidRDefault="00E32B08" w:rsidP="00E32B08">
      <w:pPr>
        <w:tabs>
          <w:tab w:val="left" w:pos="284"/>
        </w:tabs>
        <w:spacing w:after="0" w:line="240" w:lineRule="auto"/>
        <w:jc w:val="both"/>
        <w:rPr>
          <w:rFonts w:ascii="Times New Roman" w:eastAsia="Calibri" w:hAnsi="Times New Roman" w:cs="Times New Roman"/>
          <w:sz w:val="12"/>
          <w:szCs w:val="12"/>
        </w:rPr>
      </w:pP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32B08">
        <w:rPr>
          <w:rFonts w:ascii="Times New Roman" w:eastAsia="Calibri" w:hAnsi="Times New Roman" w:cs="Times New Roman"/>
          <w:sz w:val="12"/>
          <w:szCs w:val="12"/>
        </w:rPr>
        <w:t>Настоящий Порядок определяет механизм предоставления и расходования субсидий из местного бюджета муниципальным учреждениям на проведение мероприятий в рамках муниципальной программы «Профилактика терроризма и экстремизма в муниципальном районе Сергиевский Самарской области на 2017–2020 годы» (далее - субсидии).</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32B08">
        <w:rPr>
          <w:rFonts w:ascii="Times New Roman" w:eastAsia="Calibri" w:hAnsi="Times New Roman" w:cs="Times New Roman"/>
          <w:sz w:val="12"/>
          <w:szCs w:val="12"/>
        </w:rPr>
        <w:t>Предоставление субсидий осуществляется главным распорядителем бюджетных средств в отношении учреждений, подведомственных ему как  органу, осуществляющему функции и полномочия учредителя (далее – учредитель),  в соответствии со сводной бюджетной росписью местного бюджета на текущий финансовый год в пределах лимитов бюджетных обязательств по предоставлению субсидий, определенных учредителю в установленном порядке.</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32B08">
        <w:rPr>
          <w:rFonts w:ascii="Times New Roman" w:eastAsia="Calibri" w:hAnsi="Times New Roman" w:cs="Times New Roman"/>
          <w:sz w:val="12"/>
          <w:szCs w:val="12"/>
        </w:rPr>
        <w:t>Объем субсидии определяется  учредителем в отношении учреждения, на основании финансово-экономического обоснования, составляемого учреждением (расчеты, подтверждающие объем субсид</w:t>
      </w:r>
      <w:proofErr w:type="gramStart"/>
      <w:r w:rsidRPr="00E32B08">
        <w:rPr>
          <w:rFonts w:ascii="Times New Roman" w:eastAsia="Calibri" w:hAnsi="Times New Roman" w:cs="Times New Roman"/>
          <w:sz w:val="12"/>
          <w:szCs w:val="12"/>
        </w:rPr>
        <w:t>ии и ее</w:t>
      </w:r>
      <w:proofErr w:type="gramEnd"/>
      <w:r w:rsidRPr="00E32B08">
        <w:rPr>
          <w:rFonts w:ascii="Times New Roman" w:eastAsia="Calibri" w:hAnsi="Times New Roman" w:cs="Times New Roman"/>
          <w:sz w:val="12"/>
          <w:szCs w:val="12"/>
        </w:rPr>
        <w:t xml:space="preserve"> целевое назначение) в пределах средств, предусмотренных программой мероприятий по реализации муниципальной  программы «Профилактика терроризма и экстремизма в муниципальном районе Сергиевский Самарской области на 2017–2020 годы».</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32B08">
        <w:rPr>
          <w:rFonts w:ascii="Times New Roman" w:eastAsia="Calibri" w:hAnsi="Times New Roman" w:cs="Times New Roman"/>
          <w:sz w:val="12"/>
          <w:szCs w:val="12"/>
        </w:rPr>
        <w:t>Субсидии предоставляются при условиях:</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надлежащего выполнения муниципального задания на оказание муниципальной услуги (выполнение работы), сформированного в установленном порядке;</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отсутствия у учреждения просроченной кредиторской задолженности;</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участия учреждения в реализации мероприятий программы;</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заключения между учредителем и учреждением соглашения о порядке и условиях предоставления субсидии (далее - соглашение), по форме согласно приложению к настоящему порядку.</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32B08">
        <w:rPr>
          <w:rFonts w:ascii="Times New Roman" w:eastAsia="Calibri" w:hAnsi="Times New Roman" w:cs="Times New Roman"/>
          <w:sz w:val="12"/>
          <w:szCs w:val="12"/>
        </w:rPr>
        <w:t>Перечисление субсидий осуществляется учредителем на отдельный лицевой счет, открытый учреждению в Управлении финансами администрации муниципального района Сергиевский.</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E32B08">
        <w:rPr>
          <w:rFonts w:ascii="Times New Roman" w:eastAsia="Calibri" w:hAnsi="Times New Roman" w:cs="Times New Roman"/>
          <w:sz w:val="12"/>
          <w:szCs w:val="12"/>
        </w:rPr>
        <w:t>В случае невыполнения и (или) нарушения условий, установленных соглашением, перечисление субсидии по решению учредителя приостанавливается до устранения нарушений.</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E32B08">
        <w:rPr>
          <w:rFonts w:ascii="Times New Roman" w:eastAsia="Calibri" w:hAnsi="Times New Roman" w:cs="Times New Roman"/>
          <w:sz w:val="12"/>
          <w:szCs w:val="12"/>
        </w:rPr>
        <w:t>Учредитель вправе вносить изменения в соглашение путем заключения дополнительных соглашений в пределах бюджетных ассигнований, предусмотренных ему в  бюджете муниципального района Сергиевский  в случае:</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увеличения или уменьшения общего объема ассигнований, предусмотренных учредителю в  бюджете муниципального района Сергиевский;</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выявления дополнительной потребности учреждения в финансировании при наличии соответствующих расчетов и обоснований в пределах общего объема бюджетных ассигнований, предусмотренных учредителю в  бюджете муниципального района Сергиевский;</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выявления необходимости перераспределения объемов субсидии между учреждениями;</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выявления невозможности осуществления расходов на предусмотренные цели в полном объеме.</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E32B08">
        <w:rPr>
          <w:rFonts w:ascii="Times New Roman" w:eastAsia="Calibri" w:hAnsi="Times New Roman" w:cs="Times New Roman"/>
          <w:sz w:val="12"/>
          <w:szCs w:val="12"/>
        </w:rPr>
        <w:t>Субсидии расходуются учреждениями на проведение работ по обеспечению антитеррористической безопасности людей, находящихся в образовательных учреждениях, учреждениях культуры, учреждениях социальной направленности во время их  трудовой и учебной деятельности.</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E32B08">
        <w:rPr>
          <w:rFonts w:ascii="Times New Roman" w:eastAsia="Calibri" w:hAnsi="Times New Roman" w:cs="Times New Roman"/>
          <w:sz w:val="12"/>
          <w:szCs w:val="12"/>
        </w:rPr>
        <w:t>Условиями расходования субсидий учреждениями  являются:</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использование субсидий в сроки, предусмотренные соглашением;</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 xml:space="preserve">представление учредителю отчета об исполнении условий расходования субсидий и достижении </w:t>
      </w:r>
      <w:proofErr w:type="gramStart"/>
      <w:r w:rsidRPr="00E32B08">
        <w:rPr>
          <w:rFonts w:ascii="Times New Roman" w:eastAsia="Calibri" w:hAnsi="Times New Roman" w:cs="Times New Roman"/>
          <w:sz w:val="12"/>
          <w:szCs w:val="12"/>
        </w:rPr>
        <w:t>значения показателя эффективности использования субсидий</w:t>
      </w:r>
      <w:proofErr w:type="gramEnd"/>
      <w:r w:rsidRPr="00E32B08">
        <w:rPr>
          <w:rFonts w:ascii="Times New Roman" w:eastAsia="Calibri" w:hAnsi="Times New Roman" w:cs="Times New Roman"/>
          <w:sz w:val="12"/>
          <w:szCs w:val="12"/>
        </w:rPr>
        <w:t xml:space="preserve"> по форме, установленной соглашением, с приложением подтверждающих первичных документов (бухгалтерской, статистической и иной отчетности). Порядок и периодичность представления отчета об использовании субсидии устанавливается учредителем в соглашении;</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достижение  показателя эффективности использования субсидий.</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E32B08">
        <w:rPr>
          <w:rFonts w:ascii="Times New Roman" w:eastAsia="Calibri" w:hAnsi="Times New Roman" w:cs="Times New Roman"/>
          <w:sz w:val="12"/>
          <w:szCs w:val="12"/>
        </w:rPr>
        <w:t>Показателем эффективности использования субсидий является поддержание в рабочем состоянии установленных систем видеонаблюдения в образовательных учреждениях, учреждениях культуры, учреждениях социальной направленности  муниципального района Сергиевский.</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E32B08">
        <w:rPr>
          <w:rFonts w:ascii="Times New Roman" w:eastAsia="Calibri" w:hAnsi="Times New Roman" w:cs="Times New Roman"/>
          <w:sz w:val="12"/>
          <w:szCs w:val="12"/>
        </w:rPr>
        <w:t>Непредставление или несвоевременное представление отчета учреждением является основанием для приостановления предоставления ему субсидии.</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E32B08">
        <w:rPr>
          <w:rFonts w:ascii="Times New Roman" w:eastAsia="Calibri" w:hAnsi="Times New Roman" w:cs="Times New Roman"/>
          <w:sz w:val="12"/>
          <w:szCs w:val="12"/>
        </w:rPr>
        <w:t>Не использованные в текущем финансовом году остатки средств субсидии, предоставленной учреждениям из бюджета муниципального района Сергиевский, подлежат перечислению в  бюджет муниципального района в порядке, установленном Управлением финансами администрации муниципального района Сергиевский.</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roofErr w:type="gramStart"/>
      <w:r w:rsidRPr="00E32B08">
        <w:rPr>
          <w:rFonts w:ascii="Times New Roman" w:eastAsia="Calibri" w:hAnsi="Times New Roman" w:cs="Times New Roman"/>
          <w:sz w:val="12"/>
          <w:szCs w:val="12"/>
        </w:rPr>
        <w:t>Контроль за</w:t>
      </w:r>
      <w:proofErr w:type="gramEnd"/>
      <w:r w:rsidRPr="00E32B08">
        <w:rPr>
          <w:rFonts w:ascii="Times New Roman" w:eastAsia="Calibri" w:hAnsi="Times New Roman" w:cs="Times New Roman"/>
          <w:sz w:val="12"/>
          <w:szCs w:val="12"/>
        </w:rPr>
        <w:t xml:space="preserve"> целевым использованием субсидии осуществляет учредитель.</w:t>
      </w:r>
    </w:p>
    <w:p w:rsidR="00E32B08" w:rsidRPr="00E32B08" w:rsidRDefault="00E32B08" w:rsidP="00E32B0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E32B08">
        <w:rPr>
          <w:rFonts w:ascii="Times New Roman" w:eastAsia="Calibri" w:hAnsi="Times New Roman" w:cs="Times New Roman"/>
          <w:sz w:val="12"/>
          <w:szCs w:val="12"/>
        </w:rPr>
        <w:t xml:space="preserve">В случае установления факта нецелевого использования указанной субсидии она подлежит взысканию в бюджет муниципального района Сергиевский в соответствии с бюджетным </w:t>
      </w:r>
      <w:hyperlink r:id="rId9" w:history="1">
        <w:r w:rsidRPr="00E32B08">
          <w:rPr>
            <w:rStyle w:val="ae"/>
            <w:rFonts w:ascii="Times New Roman" w:eastAsia="Calibri" w:hAnsi="Times New Roman" w:cs="Times New Roman"/>
            <w:sz w:val="12"/>
            <w:szCs w:val="12"/>
          </w:rPr>
          <w:t>законодательством</w:t>
        </w:r>
      </w:hyperlink>
      <w:r w:rsidRPr="00E32B08">
        <w:rPr>
          <w:rFonts w:ascii="Times New Roman" w:eastAsia="Calibri" w:hAnsi="Times New Roman" w:cs="Times New Roman"/>
          <w:sz w:val="12"/>
          <w:szCs w:val="12"/>
        </w:rPr>
        <w:t xml:space="preserve"> Российской Федерации.</w:t>
      </w:r>
    </w:p>
    <w:p w:rsidR="00E32B08" w:rsidRPr="00E32B08" w:rsidRDefault="00E32B08" w:rsidP="00E32B08">
      <w:pPr>
        <w:tabs>
          <w:tab w:val="left" w:pos="284"/>
        </w:tabs>
        <w:spacing w:after="0" w:line="240" w:lineRule="auto"/>
        <w:jc w:val="right"/>
        <w:rPr>
          <w:rFonts w:ascii="Times New Roman" w:eastAsia="Calibri" w:hAnsi="Times New Roman" w:cs="Times New Roman"/>
          <w:i/>
          <w:sz w:val="12"/>
          <w:szCs w:val="12"/>
        </w:rPr>
      </w:pPr>
      <w:r w:rsidRPr="00E32B08">
        <w:rPr>
          <w:rFonts w:ascii="Times New Roman" w:eastAsia="Calibri" w:hAnsi="Times New Roman" w:cs="Times New Roman"/>
          <w:i/>
          <w:sz w:val="12"/>
          <w:szCs w:val="12"/>
        </w:rPr>
        <w:lastRenderedPageBreak/>
        <w:t>Приложение к Порядку</w:t>
      </w:r>
    </w:p>
    <w:p w:rsidR="00E32B08" w:rsidRPr="00E32B08" w:rsidRDefault="00E32B08" w:rsidP="00E32B08">
      <w:pPr>
        <w:tabs>
          <w:tab w:val="left" w:pos="284"/>
        </w:tabs>
        <w:spacing w:after="0" w:line="240" w:lineRule="auto"/>
        <w:jc w:val="center"/>
        <w:rPr>
          <w:rFonts w:ascii="Times New Roman" w:eastAsia="Calibri" w:hAnsi="Times New Roman" w:cs="Times New Roman"/>
          <w:sz w:val="12"/>
          <w:szCs w:val="12"/>
        </w:rPr>
      </w:pPr>
      <w:r w:rsidRPr="00E32B08">
        <w:rPr>
          <w:rFonts w:ascii="Times New Roman" w:eastAsia="Calibri" w:hAnsi="Times New Roman" w:cs="Times New Roman"/>
          <w:sz w:val="12"/>
          <w:szCs w:val="12"/>
        </w:rPr>
        <w:t>СОГЛАШЕНИЕ</w:t>
      </w:r>
    </w:p>
    <w:p w:rsidR="00E32B08" w:rsidRPr="00E32B08" w:rsidRDefault="00E32B08" w:rsidP="00E32B08">
      <w:pPr>
        <w:tabs>
          <w:tab w:val="left" w:pos="284"/>
        </w:tabs>
        <w:spacing w:after="0" w:line="240" w:lineRule="auto"/>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 xml:space="preserve"> с. Сергиевск                                            </w:t>
      </w: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 xml:space="preserve">                        «___» ________  20__г.</w:t>
      </w:r>
    </w:p>
    <w:p w:rsidR="00E32B08" w:rsidRPr="00E32B08" w:rsidRDefault="00E32B08" w:rsidP="00E32B08">
      <w:pPr>
        <w:tabs>
          <w:tab w:val="left" w:pos="284"/>
        </w:tabs>
        <w:spacing w:after="0" w:line="240" w:lineRule="auto"/>
        <w:jc w:val="both"/>
        <w:rPr>
          <w:rFonts w:ascii="Times New Roman" w:eastAsia="Calibri" w:hAnsi="Times New Roman" w:cs="Times New Roman"/>
          <w:sz w:val="12"/>
          <w:szCs w:val="12"/>
        </w:rPr>
      </w:pP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proofErr w:type="gramStart"/>
      <w:r w:rsidRPr="00E32B08">
        <w:rPr>
          <w:rFonts w:ascii="Times New Roman" w:eastAsia="Calibri" w:hAnsi="Times New Roman" w:cs="Times New Roman"/>
          <w:sz w:val="12"/>
          <w:szCs w:val="12"/>
        </w:rPr>
        <w:t>________________________</w:t>
      </w:r>
      <w:r w:rsidR="008A3018">
        <w:rPr>
          <w:rFonts w:ascii="Times New Roman" w:eastAsia="Calibri" w:hAnsi="Times New Roman" w:cs="Times New Roman"/>
          <w:sz w:val="12"/>
          <w:szCs w:val="12"/>
        </w:rPr>
        <w:t>___________________________</w:t>
      </w:r>
      <w:r w:rsidRPr="00E32B08">
        <w:rPr>
          <w:rFonts w:ascii="Times New Roman" w:eastAsia="Calibri" w:hAnsi="Times New Roman" w:cs="Times New Roman"/>
          <w:sz w:val="12"/>
          <w:szCs w:val="12"/>
        </w:rPr>
        <w:t>_, именуемое в дальнейшем Учредитель, в лице  ______</w:t>
      </w:r>
      <w:r w:rsidR="008A3018">
        <w:rPr>
          <w:rFonts w:ascii="Times New Roman" w:eastAsia="Calibri" w:hAnsi="Times New Roman" w:cs="Times New Roman"/>
          <w:sz w:val="12"/>
          <w:szCs w:val="12"/>
        </w:rPr>
        <w:t>_____________________</w:t>
      </w:r>
      <w:r w:rsidRPr="00E32B08">
        <w:rPr>
          <w:rFonts w:ascii="Times New Roman" w:eastAsia="Calibri" w:hAnsi="Times New Roman" w:cs="Times New Roman"/>
          <w:sz w:val="12"/>
          <w:szCs w:val="12"/>
        </w:rPr>
        <w:t xml:space="preserve"> действующего на основании________________________, с одной стороны, и_________________________________, именуемое в дальнейшем Учреждение, в лице_________________________, действующего на основании__________________, с другой стороны, именуемые в дальнейшем Стороны, в соответствии с постановлением администрации муниципального района Сергиевский Самарской области от _________ года № _____ «_________________________________________________» (далее – Постановление), заключили настоящее Соглашение о нижеследующем:</w:t>
      </w:r>
      <w:proofErr w:type="gramEnd"/>
    </w:p>
    <w:p w:rsidR="00E32B08" w:rsidRPr="00E32B08" w:rsidRDefault="00E32B08" w:rsidP="00E32B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E32B08">
        <w:rPr>
          <w:rFonts w:ascii="Times New Roman" w:eastAsia="Calibri" w:hAnsi="Times New Roman" w:cs="Times New Roman"/>
          <w:b/>
          <w:sz w:val="12"/>
          <w:szCs w:val="12"/>
        </w:rPr>
        <w:t>Предмет Соглашения</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Предметом настоящего Соглашения является  предоставление  в соответствии с пунктом 3 статьи 78.1 Бюджетного кодекса Российской Федерации Учредителем субсидии  на проведение мероприятий в рамках муниципальной программы «________</w:t>
      </w:r>
      <w:r>
        <w:rPr>
          <w:rFonts w:ascii="Times New Roman" w:eastAsia="Calibri" w:hAnsi="Times New Roman" w:cs="Times New Roman"/>
          <w:sz w:val="12"/>
          <w:szCs w:val="12"/>
        </w:rPr>
        <w:t>______________________</w:t>
      </w:r>
      <w:r w:rsidRPr="00E32B08">
        <w:rPr>
          <w:rFonts w:ascii="Times New Roman" w:eastAsia="Calibri" w:hAnsi="Times New Roman" w:cs="Times New Roman"/>
          <w:sz w:val="12"/>
          <w:szCs w:val="12"/>
        </w:rPr>
        <w:t>_____»</w:t>
      </w:r>
    </w:p>
    <w:p w:rsidR="00E32B08" w:rsidRPr="00E32B08" w:rsidRDefault="00E32B08" w:rsidP="00E32B08">
      <w:pPr>
        <w:tabs>
          <w:tab w:val="left" w:pos="284"/>
        </w:tabs>
        <w:spacing w:after="0" w:line="240" w:lineRule="auto"/>
        <w:jc w:val="center"/>
        <w:rPr>
          <w:rFonts w:ascii="Times New Roman" w:eastAsia="Calibri" w:hAnsi="Times New Roman" w:cs="Times New Roman"/>
          <w:b/>
          <w:sz w:val="12"/>
          <w:szCs w:val="12"/>
        </w:rPr>
      </w:pPr>
      <w:r w:rsidRPr="00E32B08">
        <w:rPr>
          <w:rFonts w:ascii="Times New Roman" w:eastAsia="Calibri" w:hAnsi="Times New Roman" w:cs="Times New Roman"/>
          <w:b/>
          <w:sz w:val="12"/>
          <w:szCs w:val="12"/>
        </w:rPr>
        <w:t>2.  Права и обязанности Сторон</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2.1. Учредитель  обязуется:</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 xml:space="preserve">2.1.1. Предоставить Учреждению субсидию в соответствии со сводной бюджетной росписью бюджета муниципального района Сергиевский на ____год  и в пределах лимитов бюджетных обязательств по предоставлению субсидии, в </w:t>
      </w:r>
      <w:proofErr w:type="gramStart"/>
      <w:r w:rsidRPr="00E32B08">
        <w:rPr>
          <w:rFonts w:ascii="Times New Roman" w:eastAsia="Calibri" w:hAnsi="Times New Roman" w:cs="Times New Roman"/>
          <w:sz w:val="12"/>
          <w:szCs w:val="12"/>
        </w:rPr>
        <w:t>размере</w:t>
      </w:r>
      <w:proofErr w:type="gramEnd"/>
      <w:r w:rsidRPr="00E32B08">
        <w:rPr>
          <w:rFonts w:ascii="Times New Roman" w:eastAsia="Calibri" w:hAnsi="Times New Roman" w:cs="Times New Roman"/>
          <w:sz w:val="12"/>
          <w:szCs w:val="12"/>
        </w:rPr>
        <w:t xml:space="preserve"> предусмотренном финансовым обеспечением муниципальной программы «___________________________________», утвержденной Постановлением</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2.2.</w:t>
      </w:r>
      <w:r w:rsidRPr="00E32B08">
        <w:rPr>
          <w:rFonts w:ascii="Times New Roman" w:eastAsia="Calibri" w:hAnsi="Times New Roman" w:cs="Times New Roman"/>
          <w:b/>
          <w:sz w:val="12"/>
          <w:szCs w:val="12"/>
        </w:rPr>
        <w:t xml:space="preserve"> </w:t>
      </w:r>
      <w:r w:rsidRPr="00E32B08">
        <w:rPr>
          <w:rFonts w:ascii="Times New Roman" w:eastAsia="Calibri" w:hAnsi="Times New Roman" w:cs="Times New Roman"/>
          <w:sz w:val="12"/>
          <w:szCs w:val="12"/>
        </w:rPr>
        <w:t>Учредитель вправе:</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2.2.1.Уточнять и дополнять соглашение, в том числе сроки и объемы предоставления субсидии.</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2.2.2.Изменять   размер   предоставляемой   по   настоящему   соглашению субсидии в случае:</w:t>
      </w:r>
    </w:p>
    <w:p w:rsidR="00E32B08" w:rsidRPr="00E32B08" w:rsidRDefault="00E32B08" w:rsidP="00E32B0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увеличения или уменьшения общего объема ассигнований, предусмотренных учредителю в  бюджете муниципального района Сергиевский;</w:t>
      </w:r>
    </w:p>
    <w:p w:rsidR="00E32B08" w:rsidRPr="00E32B08" w:rsidRDefault="00E32B08" w:rsidP="00E32B0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выявления дополнительной потребности учреждения в финансировании при наличии соответствующих расчетов и обоснований в пределах общего объема бюджетных ассигнований, предусмотренных учредителю в  бюджете муниципального района Сергиевский;</w:t>
      </w:r>
    </w:p>
    <w:p w:rsidR="00E32B08" w:rsidRPr="00E32B08" w:rsidRDefault="00E32B08" w:rsidP="00E32B0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выявления необходимости перераспределения объемов субсидии между учреждениями;</w:t>
      </w:r>
    </w:p>
    <w:p w:rsidR="00E32B08" w:rsidRPr="00E32B08" w:rsidRDefault="00E32B08" w:rsidP="00E32B0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выявления невозможности осуществления расходов на предусмотренные цели в полном объеме.</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2.3.</w:t>
      </w:r>
      <w:r>
        <w:rPr>
          <w:rFonts w:ascii="Times New Roman" w:eastAsia="Calibri" w:hAnsi="Times New Roman" w:cs="Times New Roman"/>
          <w:sz w:val="12"/>
          <w:szCs w:val="12"/>
        </w:rPr>
        <w:t xml:space="preserve"> </w:t>
      </w:r>
      <w:r w:rsidRPr="00E32B08">
        <w:rPr>
          <w:rFonts w:ascii="Times New Roman" w:eastAsia="Calibri" w:hAnsi="Times New Roman" w:cs="Times New Roman"/>
          <w:sz w:val="12"/>
          <w:szCs w:val="12"/>
        </w:rPr>
        <w:t>Учреждение обязуется:</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2.3.1. Обеспечить целевое и эффективное использование субсидии в срок до  _________ года.</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 xml:space="preserve">2.3.2. Ежеквартально, в срок до 10 числа месяца, следующего </w:t>
      </w:r>
      <w:proofErr w:type="gramStart"/>
      <w:r w:rsidRPr="00E32B08">
        <w:rPr>
          <w:rFonts w:ascii="Times New Roman" w:eastAsia="Calibri" w:hAnsi="Times New Roman" w:cs="Times New Roman"/>
          <w:sz w:val="12"/>
          <w:szCs w:val="12"/>
        </w:rPr>
        <w:t>за</w:t>
      </w:r>
      <w:proofErr w:type="gramEnd"/>
      <w:r w:rsidRPr="00E32B08">
        <w:rPr>
          <w:rFonts w:ascii="Times New Roman" w:eastAsia="Calibri" w:hAnsi="Times New Roman" w:cs="Times New Roman"/>
          <w:sz w:val="12"/>
          <w:szCs w:val="12"/>
        </w:rPr>
        <w:t xml:space="preserve"> </w:t>
      </w:r>
      <w:proofErr w:type="gramStart"/>
      <w:r w:rsidRPr="00E32B08">
        <w:rPr>
          <w:rFonts w:ascii="Times New Roman" w:eastAsia="Calibri" w:hAnsi="Times New Roman" w:cs="Times New Roman"/>
          <w:sz w:val="12"/>
          <w:szCs w:val="12"/>
        </w:rPr>
        <w:t>отчетным</w:t>
      </w:r>
      <w:proofErr w:type="gramEnd"/>
      <w:r w:rsidRPr="00E32B08">
        <w:rPr>
          <w:rFonts w:ascii="Times New Roman" w:eastAsia="Calibri" w:hAnsi="Times New Roman" w:cs="Times New Roman"/>
          <w:sz w:val="12"/>
          <w:szCs w:val="12"/>
        </w:rPr>
        <w:t>, представлять Учредителю  отчет об использовании субсидии, согласно приложений № 1, 2 к  соглашению, с приложением подтверждающих документов.</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2.3.3. Представлять по запросу Учредителя и в установленные им сроки информацию и документы, необходимые для проведения проверок исполнения условий настоящего соглашения или иных контрольных мероприятий, а также оказывать содействие Учредителю при проведении последним таких проверок (контрольных мероприятий).</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2.3.4. По решению Учредителя возвращать субсидию или ее часть в случае, если фактически расходы на предусмотренные цели не могут быть произведены в полном объеме.</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 xml:space="preserve">2.3.5. Обеспечить достижение </w:t>
      </w:r>
      <w:proofErr w:type="gramStart"/>
      <w:r w:rsidRPr="00E32B08">
        <w:rPr>
          <w:rFonts w:ascii="Times New Roman" w:eastAsia="Calibri" w:hAnsi="Times New Roman" w:cs="Times New Roman"/>
          <w:sz w:val="12"/>
          <w:szCs w:val="12"/>
        </w:rPr>
        <w:t>значений показателей эффективности использования субсидии</w:t>
      </w:r>
      <w:proofErr w:type="gramEnd"/>
      <w:r w:rsidRPr="00E32B08">
        <w:rPr>
          <w:rFonts w:ascii="Times New Roman" w:eastAsia="Calibri" w:hAnsi="Times New Roman" w:cs="Times New Roman"/>
          <w:sz w:val="12"/>
          <w:szCs w:val="12"/>
        </w:rPr>
        <w:t xml:space="preserve"> путем выполнение целевых индикаторов, установленных для оценки эффективности реализации муниципальной программы________________________</w:t>
      </w:r>
      <w:r>
        <w:rPr>
          <w:rFonts w:ascii="Times New Roman" w:eastAsia="Calibri" w:hAnsi="Times New Roman" w:cs="Times New Roman"/>
          <w:sz w:val="12"/>
          <w:szCs w:val="12"/>
        </w:rPr>
        <w:t>_______________________</w:t>
      </w:r>
      <w:r w:rsidRPr="00E32B08">
        <w:rPr>
          <w:rFonts w:ascii="Times New Roman" w:eastAsia="Calibri" w:hAnsi="Times New Roman" w:cs="Times New Roman"/>
          <w:sz w:val="12"/>
          <w:szCs w:val="12"/>
        </w:rPr>
        <w:t>______.</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 xml:space="preserve">2.3.6. </w:t>
      </w:r>
      <w:proofErr w:type="gramStart"/>
      <w:r w:rsidRPr="00E32B08">
        <w:rPr>
          <w:rFonts w:ascii="Times New Roman" w:eastAsia="Calibri" w:hAnsi="Times New Roman" w:cs="Times New Roman"/>
          <w:sz w:val="12"/>
          <w:szCs w:val="12"/>
        </w:rPr>
        <w:t>Выразить согласие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 и соблюдать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w:t>
      </w:r>
      <w:proofErr w:type="gramEnd"/>
      <w:r w:rsidRPr="00E32B08">
        <w:rPr>
          <w:rFonts w:ascii="Times New Roman" w:eastAsia="Calibri" w:hAnsi="Times New Roman" w:cs="Times New Roman"/>
          <w:sz w:val="12"/>
          <w:szCs w:val="12"/>
        </w:rPr>
        <w:t xml:space="preserve">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bCs/>
          <w:sz w:val="12"/>
          <w:szCs w:val="12"/>
        </w:rPr>
        <w:t>2.4.  Учреждение  вправе:</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2.4.1. Обращаться к Учредителю за разъяснениями в связи с исполнением настоящего Соглашения.</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2.4.2. Участвовать в проводимых Учредителем выездных и камеральных проверках исполнения Учреждением условий настоящего соглашения, а также иных контрольных мероприятиях, связанных с исполнением настоящего соглашения.</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2.4.3.Дать согласие на осуществление главному распорядителю бюджетных средств, предоставившему субсидию, и органу муниципального финансового контроля проверок соблюдения условий, целей и порядка их предоставления.</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2.4.4.Осуществлять иные права, установленные законодательством Российской Федерации и настоящим Соглашением;</w:t>
      </w:r>
    </w:p>
    <w:p w:rsidR="00E32B08" w:rsidRPr="00E32B08" w:rsidRDefault="00E32B08" w:rsidP="00E32B08">
      <w:pPr>
        <w:tabs>
          <w:tab w:val="left" w:pos="284"/>
        </w:tabs>
        <w:spacing w:after="0" w:line="240" w:lineRule="auto"/>
        <w:jc w:val="center"/>
        <w:rPr>
          <w:rFonts w:ascii="Times New Roman" w:eastAsia="Calibri" w:hAnsi="Times New Roman" w:cs="Times New Roman"/>
          <w:b/>
          <w:sz w:val="12"/>
          <w:szCs w:val="12"/>
        </w:rPr>
      </w:pPr>
      <w:r w:rsidRPr="00E32B08">
        <w:rPr>
          <w:rFonts w:ascii="Times New Roman" w:eastAsia="Calibri" w:hAnsi="Times New Roman" w:cs="Times New Roman"/>
          <w:b/>
          <w:sz w:val="12"/>
          <w:szCs w:val="12"/>
        </w:rPr>
        <w:t>3. Ответственность Сторон</w:t>
      </w:r>
    </w:p>
    <w:p w:rsidR="00E32B08" w:rsidRPr="00E32B08" w:rsidRDefault="00E32B08" w:rsidP="00E32B0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 xml:space="preserve">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E32B08" w:rsidRPr="00E32B08" w:rsidRDefault="00E32B08" w:rsidP="00E32B08">
      <w:pPr>
        <w:tabs>
          <w:tab w:val="left" w:pos="284"/>
        </w:tabs>
        <w:spacing w:after="0" w:line="240" w:lineRule="auto"/>
        <w:jc w:val="center"/>
        <w:rPr>
          <w:rFonts w:ascii="Times New Roman" w:eastAsia="Calibri" w:hAnsi="Times New Roman" w:cs="Times New Roman"/>
          <w:b/>
          <w:sz w:val="12"/>
          <w:szCs w:val="12"/>
        </w:rPr>
      </w:pPr>
      <w:r w:rsidRPr="00E32B08">
        <w:rPr>
          <w:rFonts w:ascii="Times New Roman" w:eastAsia="Calibri" w:hAnsi="Times New Roman" w:cs="Times New Roman"/>
          <w:b/>
          <w:sz w:val="12"/>
          <w:szCs w:val="12"/>
        </w:rPr>
        <w:t>4 Срок действия Соглашения</w:t>
      </w:r>
    </w:p>
    <w:p w:rsidR="00E32B08" w:rsidRPr="00E32B08" w:rsidRDefault="00E32B08" w:rsidP="008A301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Соглашение вступает в действие с момента его подписания Сторонами и действует  __________года.</w:t>
      </w:r>
    </w:p>
    <w:p w:rsidR="00E32B08" w:rsidRPr="00E32B08" w:rsidRDefault="00E32B08" w:rsidP="008A3018">
      <w:pPr>
        <w:tabs>
          <w:tab w:val="left" w:pos="284"/>
        </w:tabs>
        <w:spacing w:after="0" w:line="240" w:lineRule="auto"/>
        <w:jc w:val="center"/>
        <w:rPr>
          <w:rFonts w:ascii="Times New Roman" w:eastAsia="Calibri" w:hAnsi="Times New Roman" w:cs="Times New Roman"/>
          <w:b/>
          <w:sz w:val="12"/>
          <w:szCs w:val="12"/>
        </w:rPr>
      </w:pPr>
      <w:r w:rsidRPr="00E32B08">
        <w:rPr>
          <w:rFonts w:ascii="Times New Roman" w:eastAsia="Calibri" w:hAnsi="Times New Roman" w:cs="Times New Roman"/>
          <w:b/>
          <w:sz w:val="12"/>
          <w:szCs w:val="12"/>
        </w:rPr>
        <w:t>5. Заключительные положения</w:t>
      </w:r>
    </w:p>
    <w:p w:rsidR="00E32B08" w:rsidRPr="00E32B08" w:rsidRDefault="00E32B08" w:rsidP="008A301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5.1. 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 которые являются его неотъемлемой частью.</w:t>
      </w:r>
    </w:p>
    <w:p w:rsidR="00E32B08" w:rsidRPr="00E32B08" w:rsidRDefault="00E32B08" w:rsidP="008A301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5.2. Споры между Сторонами решаются путем переговоров или в судебном порядке в соответствии с действующим законодательством.</w:t>
      </w:r>
    </w:p>
    <w:p w:rsidR="00E32B08" w:rsidRPr="00E32B08" w:rsidRDefault="00E32B08" w:rsidP="008A3018">
      <w:pPr>
        <w:tabs>
          <w:tab w:val="left" w:pos="284"/>
        </w:tabs>
        <w:spacing w:after="0" w:line="240" w:lineRule="auto"/>
        <w:ind w:firstLine="284"/>
        <w:jc w:val="both"/>
        <w:rPr>
          <w:rFonts w:ascii="Times New Roman" w:eastAsia="Calibri" w:hAnsi="Times New Roman" w:cs="Times New Roman"/>
          <w:sz w:val="12"/>
          <w:szCs w:val="12"/>
        </w:rPr>
      </w:pPr>
      <w:r w:rsidRPr="00E32B08">
        <w:rPr>
          <w:rFonts w:ascii="Times New Roman" w:eastAsia="Calibri" w:hAnsi="Times New Roman" w:cs="Times New Roman"/>
          <w:sz w:val="12"/>
          <w:szCs w:val="12"/>
        </w:rPr>
        <w:t xml:space="preserve"> 5.3. Настоящее Соглашение составлено в двух экземплярах, имеющих одинаковую юридическую силу, в том числе один экземпляр находится у Учредителя, один - у Учреждения</w:t>
      </w:r>
    </w:p>
    <w:p w:rsidR="00E32B08" w:rsidRPr="00E32B08" w:rsidRDefault="00E32B08" w:rsidP="008A3018">
      <w:pPr>
        <w:tabs>
          <w:tab w:val="left" w:pos="284"/>
        </w:tabs>
        <w:spacing w:after="0" w:line="240" w:lineRule="auto"/>
        <w:jc w:val="center"/>
        <w:rPr>
          <w:rFonts w:ascii="Times New Roman" w:eastAsia="Calibri" w:hAnsi="Times New Roman" w:cs="Times New Roman"/>
          <w:sz w:val="12"/>
          <w:szCs w:val="12"/>
        </w:rPr>
      </w:pPr>
      <w:r w:rsidRPr="00E32B08">
        <w:rPr>
          <w:rFonts w:ascii="Times New Roman" w:eastAsia="Calibri" w:hAnsi="Times New Roman" w:cs="Times New Roman"/>
          <w:b/>
          <w:sz w:val="12"/>
          <w:szCs w:val="12"/>
        </w:rPr>
        <w:t>6. Юридические адреса и банковские реквизиты Сторон</w:t>
      </w:r>
    </w:p>
    <w:p w:rsidR="008A3018" w:rsidRPr="008A3018" w:rsidRDefault="008A3018" w:rsidP="008A3018">
      <w:pPr>
        <w:tabs>
          <w:tab w:val="left" w:pos="284"/>
        </w:tabs>
        <w:spacing w:after="0" w:line="240" w:lineRule="auto"/>
        <w:jc w:val="right"/>
        <w:rPr>
          <w:rFonts w:ascii="Times New Roman" w:eastAsia="Calibri" w:hAnsi="Times New Roman" w:cs="Times New Roman"/>
          <w:i/>
          <w:sz w:val="12"/>
          <w:szCs w:val="12"/>
        </w:rPr>
      </w:pPr>
      <w:r w:rsidRPr="008A3018">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8A3018" w:rsidRPr="008A3018" w:rsidRDefault="008A3018" w:rsidP="008A3018">
      <w:pPr>
        <w:tabs>
          <w:tab w:val="left" w:pos="284"/>
        </w:tabs>
        <w:spacing w:after="0" w:line="240" w:lineRule="auto"/>
        <w:jc w:val="right"/>
        <w:rPr>
          <w:rFonts w:ascii="Times New Roman" w:eastAsia="Calibri" w:hAnsi="Times New Roman" w:cs="Times New Roman"/>
          <w:i/>
          <w:sz w:val="12"/>
          <w:szCs w:val="12"/>
        </w:rPr>
      </w:pPr>
      <w:r w:rsidRPr="008A3018">
        <w:rPr>
          <w:rFonts w:ascii="Times New Roman" w:eastAsia="Calibri" w:hAnsi="Times New Roman" w:cs="Times New Roman"/>
          <w:i/>
          <w:sz w:val="12"/>
          <w:szCs w:val="12"/>
        </w:rPr>
        <w:t>к соглашению</w:t>
      </w:r>
    </w:p>
    <w:p w:rsidR="008A3018" w:rsidRPr="008A3018" w:rsidRDefault="008A3018" w:rsidP="008A3018">
      <w:pPr>
        <w:tabs>
          <w:tab w:val="left" w:pos="284"/>
        </w:tabs>
        <w:spacing w:after="0" w:line="240" w:lineRule="auto"/>
        <w:jc w:val="center"/>
        <w:rPr>
          <w:rFonts w:ascii="Times New Roman" w:eastAsia="Calibri" w:hAnsi="Times New Roman" w:cs="Times New Roman"/>
          <w:sz w:val="12"/>
          <w:szCs w:val="12"/>
        </w:rPr>
      </w:pPr>
      <w:r w:rsidRPr="008A3018">
        <w:rPr>
          <w:rFonts w:ascii="Times New Roman" w:eastAsia="Calibri" w:hAnsi="Times New Roman" w:cs="Times New Roman"/>
          <w:sz w:val="12"/>
          <w:szCs w:val="12"/>
        </w:rPr>
        <w:t>ОТЧЕТ</w:t>
      </w:r>
    </w:p>
    <w:p w:rsidR="008A3018" w:rsidRPr="008A3018" w:rsidRDefault="008A3018" w:rsidP="008A3018">
      <w:pPr>
        <w:tabs>
          <w:tab w:val="left" w:pos="284"/>
        </w:tabs>
        <w:spacing w:after="0" w:line="240" w:lineRule="auto"/>
        <w:jc w:val="center"/>
        <w:rPr>
          <w:rFonts w:ascii="Times New Roman" w:eastAsia="Calibri" w:hAnsi="Times New Roman" w:cs="Times New Roman"/>
          <w:sz w:val="12"/>
          <w:szCs w:val="12"/>
        </w:rPr>
      </w:pPr>
      <w:r w:rsidRPr="008A3018">
        <w:rPr>
          <w:rFonts w:ascii="Times New Roman" w:eastAsia="Calibri" w:hAnsi="Times New Roman" w:cs="Times New Roman"/>
          <w:sz w:val="12"/>
          <w:szCs w:val="12"/>
        </w:rPr>
        <w:t>об использовании субсидии</w:t>
      </w:r>
    </w:p>
    <w:p w:rsidR="008A3018" w:rsidRPr="008A3018" w:rsidRDefault="008A3018" w:rsidP="008A3018">
      <w:pPr>
        <w:tabs>
          <w:tab w:val="left" w:pos="284"/>
        </w:tabs>
        <w:spacing w:after="0" w:line="240" w:lineRule="auto"/>
        <w:jc w:val="center"/>
        <w:rPr>
          <w:rFonts w:ascii="Times New Roman" w:eastAsia="Calibri" w:hAnsi="Times New Roman" w:cs="Times New Roman"/>
          <w:sz w:val="12"/>
          <w:szCs w:val="12"/>
        </w:rPr>
      </w:pPr>
      <w:r w:rsidRPr="008A3018">
        <w:rPr>
          <w:rFonts w:ascii="Times New Roman" w:eastAsia="Calibri" w:hAnsi="Times New Roman" w:cs="Times New Roman"/>
          <w:sz w:val="12"/>
          <w:szCs w:val="12"/>
        </w:rPr>
        <w:t>_____________</w:t>
      </w:r>
      <w:r>
        <w:rPr>
          <w:rFonts w:ascii="Times New Roman" w:eastAsia="Calibri" w:hAnsi="Times New Roman" w:cs="Times New Roman"/>
          <w:sz w:val="12"/>
          <w:szCs w:val="12"/>
        </w:rPr>
        <w:t>__________________________________________________________________</w:t>
      </w:r>
      <w:r w:rsidRPr="008A3018">
        <w:rPr>
          <w:rFonts w:ascii="Times New Roman" w:eastAsia="Calibri" w:hAnsi="Times New Roman" w:cs="Times New Roman"/>
          <w:sz w:val="12"/>
          <w:szCs w:val="12"/>
        </w:rPr>
        <w:t>______________________________________________</w:t>
      </w:r>
    </w:p>
    <w:p w:rsidR="008A3018" w:rsidRPr="008A3018" w:rsidRDefault="008A3018" w:rsidP="008A3018">
      <w:pPr>
        <w:tabs>
          <w:tab w:val="left" w:pos="284"/>
        </w:tabs>
        <w:spacing w:after="0" w:line="240" w:lineRule="auto"/>
        <w:jc w:val="center"/>
        <w:rPr>
          <w:rFonts w:ascii="Times New Roman" w:eastAsia="Calibri" w:hAnsi="Times New Roman" w:cs="Times New Roman"/>
          <w:sz w:val="12"/>
          <w:szCs w:val="12"/>
        </w:rPr>
      </w:pPr>
      <w:r w:rsidRPr="008A3018">
        <w:rPr>
          <w:rFonts w:ascii="Times New Roman" w:eastAsia="Calibri" w:hAnsi="Times New Roman" w:cs="Times New Roman"/>
          <w:sz w:val="12"/>
          <w:szCs w:val="12"/>
        </w:rPr>
        <w:t>(наименование муниципального бюджетного или автономного учреждения)</w:t>
      </w:r>
    </w:p>
    <w:p w:rsidR="008A3018" w:rsidRPr="008A3018" w:rsidRDefault="008A3018" w:rsidP="008A3018">
      <w:pPr>
        <w:tabs>
          <w:tab w:val="left" w:pos="284"/>
        </w:tabs>
        <w:spacing w:after="0" w:line="240" w:lineRule="auto"/>
        <w:jc w:val="center"/>
        <w:rPr>
          <w:rFonts w:ascii="Times New Roman" w:eastAsia="Calibri" w:hAnsi="Times New Roman" w:cs="Times New Roman"/>
          <w:sz w:val="12"/>
          <w:szCs w:val="12"/>
        </w:rPr>
      </w:pPr>
      <w:r w:rsidRPr="008A3018">
        <w:rPr>
          <w:rFonts w:ascii="Times New Roman" w:eastAsia="Calibri" w:hAnsi="Times New Roman" w:cs="Times New Roman"/>
          <w:sz w:val="12"/>
          <w:szCs w:val="12"/>
        </w:rPr>
        <w:t>за_________</w:t>
      </w:r>
      <w:r w:rsidRPr="008A3018">
        <w:rPr>
          <w:rFonts w:ascii="Times New Roman" w:eastAsia="Calibri" w:hAnsi="Times New Roman" w:cs="Times New Roman"/>
          <w:sz w:val="12"/>
          <w:szCs w:val="12"/>
        </w:rPr>
        <w:tab/>
        <w:t>20___года</w:t>
      </w:r>
    </w:p>
    <w:p w:rsidR="008A3018" w:rsidRPr="008A3018" w:rsidRDefault="008A3018" w:rsidP="008A3018">
      <w:pPr>
        <w:tabs>
          <w:tab w:val="left" w:pos="284"/>
        </w:tabs>
        <w:spacing w:after="0" w:line="240" w:lineRule="auto"/>
        <w:jc w:val="center"/>
        <w:rPr>
          <w:rFonts w:ascii="Times New Roman" w:eastAsia="Calibri" w:hAnsi="Times New Roman" w:cs="Times New Roman"/>
          <w:sz w:val="12"/>
          <w:szCs w:val="12"/>
        </w:rPr>
      </w:pPr>
      <w:r w:rsidRPr="008A3018">
        <w:rPr>
          <w:rFonts w:ascii="Times New Roman" w:eastAsia="Calibri" w:hAnsi="Times New Roman" w:cs="Times New Roman"/>
          <w:sz w:val="12"/>
          <w:szCs w:val="12"/>
        </w:rPr>
        <w:t>(период с начала года)</w:t>
      </w:r>
    </w:p>
    <w:tbl>
      <w:tblPr>
        <w:tblStyle w:val="af1"/>
        <w:tblW w:w="7513" w:type="dxa"/>
        <w:tblInd w:w="108" w:type="dxa"/>
        <w:tblLayout w:type="fixed"/>
        <w:tblLook w:val="04A0" w:firstRow="1" w:lastRow="0" w:firstColumn="1" w:lastColumn="0" w:noHBand="0" w:noVBand="1"/>
      </w:tblPr>
      <w:tblGrid>
        <w:gridCol w:w="567"/>
        <w:gridCol w:w="1134"/>
        <w:gridCol w:w="851"/>
        <w:gridCol w:w="709"/>
        <w:gridCol w:w="1352"/>
        <w:gridCol w:w="901"/>
        <w:gridCol w:w="865"/>
        <w:gridCol w:w="1134"/>
      </w:tblGrid>
      <w:tr w:rsidR="008A3018" w:rsidRPr="008A3018" w:rsidTr="008A3018">
        <w:tc>
          <w:tcPr>
            <w:tcW w:w="567" w:type="dxa"/>
          </w:tcPr>
          <w:p w:rsidR="008A3018" w:rsidRPr="008A3018" w:rsidRDefault="008A3018" w:rsidP="008A3018">
            <w:pPr>
              <w:tabs>
                <w:tab w:val="left" w:pos="284"/>
              </w:tabs>
              <w:rPr>
                <w:rFonts w:ascii="Times New Roman" w:eastAsia="Calibri" w:hAnsi="Times New Roman" w:cs="Times New Roman"/>
                <w:sz w:val="12"/>
                <w:szCs w:val="12"/>
              </w:rPr>
            </w:pPr>
            <w:r w:rsidRPr="008A3018">
              <w:rPr>
                <w:rFonts w:ascii="Times New Roman" w:eastAsia="Calibri" w:hAnsi="Times New Roman" w:cs="Times New Roman"/>
                <w:sz w:val="12"/>
                <w:szCs w:val="12"/>
              </w:rPr>
              <w:t>Наименование мероп</w:t>
            </w:r>
            <w:r w:rsidRPr="008A3018">
              <w:rPr>
                <w:rFonts w:ascii="Times New Roman" w:eastAsia="Calibri" w:hAnsi="Times New Roman" w:cs="Times New Roman"/>
                <w:sz w:val="12"/>
                <w:szCs w:val="12"/>
              </w:rPr>
              <w:lastRenderedPageBreak/>
              <w:t xml:space="preserve">риятия </w:t>
            </w:r>
          </w:p>
        </w:tc>
        <w:tc>
          <w:tcPr>
            <w:tcW w:w="1134" w:type="dxa"/>
          </w:tcPr>
          <w:p w:rsidR="008A3018" w:rsidRPr="008A3018" w:rsidRDefault="008A3018" w:rsidP="008A3018">
            <w:pPr>
              <w:tabs>
                <w:tab w:val="left" w:pos="284"/>
              </w:tabs>
              <w:rPr>
                <w:rFonts w:ascii="Times New Roman" w:eastAsia="Calibri" w:hAnsi="Times New Roman" w:cs="Times New Roman"/>
                <w:sz w:val="12"/>
                <w:szCs w:val="12"/>
              </w:rPr>
            </w:pPr>
            <w:r w:rsidRPr="008A3018">
              <w:rPr>
                <w:rFonts w:ascii="Times New Roman" w:eastAsia="Calibri" w:hAnsi="Times New Roman" w:cs="Times New Roman"/>
                <w:sz w:val="12"/>
                <w:szCs w:val="12"/>
              </w:rPr>
              <w:lastRenderedPageBreak/>
              <w:t xml:space="preserve">Сумма средств, предусмотренная программой мероприятия </w:t>
            </w:r>
            <w:r w:rsidRPr="008A3018">
              <w:rPr>
                <w:rFonts w:ascii="Times New Roman" w:eastAsia="Calibri" w:hAnsi="Times New Roman" w:cs="Times New Roman"/>
                <w:sz w:val="12"/>
                <w:szCs w:val="12"/>
              </w:rPr>
              <w:lastRenderedPageBreak/>
              <w:t xml:space="preserve">МП, </w:t>
            </w:r>
            <w:proofErr w:type="spellStart"/>
            <w:r w:rsidRPr="008A3018">
              <w:rPr>
                <w:rFonts w:ascii="Times New Roman" w:eastAsia="Calibri" w:hAnsi="Times New Roman" w:cs="Times New Roman"/>
                <w:sz w:val="12"/>
                <w:szCs w:val="12"/>
              </w:rPr>
              <w:t>руб</w:t>
            </w:r>
            <w:proofErr w:type="spellEnd"/>
          </w:p>
        </w:tc>
        <w:tc>
          <w:tcPr>
            <w:tcW w:w="851" w:type="dxa"/>
          </w:tcPr>
          <w:p w:rsidR="008A3018" w:rsidRPr="008A3018" w:rsidRDefault="008A3018" w:rsidP="008A3018">
            <w:pPr>
              <w:tabs>
                <w:tab w:val="left" w:pos="284"/>
              </w:tabs>
              <w:rPr>
                <w:rFonts w:ascii="Times New Roman" w:eastAsia="Calibri" w:hAnsi="Times New Roman" w:cs="Times New Roman"/>
                <w:sz w:val="12"/>
                <w:szCs w:val="12"/>
              </w:rPr>
            </w:pPr>
            <w:r w:rsidRPr="008A3018">
              <w:rPr>
                <w:rFonts w:ascii="Times New Roman" w:eastAsia="Calibri" w:hAnsi="Times New Roman" w:cs="Times New Roman"/>
                <w:sz w:val="12"/>
                <w:szCs w:val="12"/>
              </w:rPr>
              <w:lastRenderedPageBreak/>
              <w:t xml:space="preserve">Объем полученной субсидии, </w:t>
            </w:r>
            <w:proofErr w:type="spellStart"/>
            <w:r w:rsidRPr="008A3018">
              <w:rPr>
                <w:rFonts w:ascii="Times New Roman" w:eastAsia="Calibri" w:hAnsi="Times New Roman" w:cs="Times New Roman"/>
                <w:sz w:val="12"/>
                <w:szCs w:val="12"/>
              </w:rPr>
              <w:t>руб</w:t>
            </w:r>
            <w:proofErr w:type="spellEnd"/>
          </w:p>
        </w:tc>
        <w:tc>
          <w:tcPr>
            <w:tcW w:w="709" w:type="dxa"/>
          </w:tcPr>
          <w:p w:rsidR="008A3018" w:rsidRPr="008A3018" w:rsidRDefault="008A3018" w:rsidP="008A3018">
            <w:pPr>
              <w:tabs>
                <w:tab w:val="left" w:pos="284"/>
              </w:tabs>
              <w:rPr>
                <w:rFonts w:ascii="Times New Roman" w:eastAsia="Calibri" w:hAnsi="Times New Roman" w:cs="Times New Roman"/>
                <w:sz w:val="12"/>
                <w:szCs w:val="12"/>
              </w:rPr>
            </w:pPr>
            <w:r w:rsidRPr="008A3018">
              <w:rPr>
                <w:rFonts w:ascii="Times New Roman" w:eastAsia="Calibri" w:hAnsi="Times New Roman" w:cs="Times New Roman"/>
                <w:sz w:val="12"/>
                <w:szCs w:val="12"/>
              </w:rPr>
              <w:t xml:space="preserve">Фактически израсходовано, </w:t>
            </w:r>
            <w:proofErr w:type="spellStart"/>
            <w:r w:rsidRPr="008A3018">
              <w:rPr>
                <w:rFonts w:ascii="Times New Roman" w:eastAsia="Calibri" w:hAnsi="Times New Roman" w:cs="Times New Roman"/>
                <w:sz w:val="12"/>
                <w:szCs w:val="12"/>
              </w:rPr>
              <w:lastRenderedPageBreak/>
              <w:t>руб</w:t>
            </w:r>
            <w:proofErr w:type="spellEnd"/>
          </w:p>
        </w:tc>
        <w:tc>
          <w:tcPr>
            <w:tcW w:w="1352" w:type="dxa"/>
          </w:tcPr>
          <w:p w:rsidR="008A3018" w:rsidRPr="008A3018" w:rsidRDefault="008A3018" w:rsidP="008A3018">
            <w:pPr>
              <w:tabs>
                <w:tab w:val="left" w:pos="284"/>
              </w:tabs>
              <w:rPr>
                <w:rFonts w:ascii="Times New Roman" w:eastAsia="Calibri" w:hAnsi="Times New Roman" w:cs="Times New Roman"/>
                <w:sz w:val="12"/>
                <w:szCs w:val="12"/>
              </w:rPr>
            </w:pPr>
            <w:r w:rsidRPr="008A3018">
              <w:rPr>
                <w:rFonts w:ascii="Times New Roman" w:eastAsia="Calibri" w:hAnsi="Times New Roman" w:cs="Times New Roman"/>
                <w:sz w:val="12"/>
                <w:szCs w:val="12"/>
              </w:rPr>
              <w:lastRenderedPageBreak/>
              <w:t xml:space="preserve">Направление расходования средств (с указанием  номера, даты  документов, на </w:t>
            </w:r>
            <w:r w:rsidRPr="008A3018">
              <w:rPr>
                <w:rFonts w:ascii="Times New Roman" w:eastAsia="Calibri" w:hAnsi="Times New Roman" w:cs="Times New Roman"/>
                <w:sz w:val="12"/>
                <w:szCs w:val="12"/>
              </w:rPr>
              <w:lastRenderedPageBreak/>
              <w:t>основании которых произведен  расход)</w:t>
            </w:r>
          </w:p>
        </w:tc>
        <w:tc>
          <w:tcPr>
            <w:tcW w:w="901" w:type="dxa"/>
          </w:tcPr>
          <w:p w:rsidR="008A3018" w:rsidRPr="008A3018" w:rsidRDefault="008A3018" w:rsidP="008A3018">
            <w:pPr>
              <w:tabs>
                <w:tab w:val="left" w:pos="284"/>
              </w:tabs>
              <w:rPr>
                <w:rFonts w:ascii="Times New Roman" w:eastAsia="Calibri" w:hAnsi="Times New Roman" w:cs="Times New Roman"/>
                <w:sz w:val="12"/>
                <w:szCs w:val="12"/>
              </w:rPr>
            </w:pPr>
            <w:r w:rsidRPr="008A3018">
              <w:rPr>
                <w:rFonts w:ascii="Times New Roman" w:eastAsia="Calibri" w:hAnsi="Times New Roman" w:cs="Times New Roman"/>
                <w:sz w:val="12"/>
                <w:szCs w:val="12"/>
              </w:rPr>
              <w:lastRenderedPageBreak/>
              <w:t xml:space="preserve">Неиспользованный остаток средств, </w:t>
            </w:r>
            <w:r w:rsidRPr="008A3018">
              <w:rPr>
                <w:rFonts w:ascii="Times New Roman" w:eastAsia="Calibri" w:hAnsi="Times New Roman" w:cs="Times New Roman"/>
                <w:sz w:val="12"/>
                <w:szCs w:val="12"/>
              </w:rPr>
              <w:lastRenderedPageBreak/>
              <w:t>рублей</w:t>
            </w:r>
          </w:p>
        </w:tc>
        <w:tc>
          <w:tcPr>
            <w:tcW w:w="865" w:type="dxa"/>
          </w:tcPr>
          <w:p w:rsidR="008A3018" w:rsidRPr="008A3018" w:rsidRDefault="008A3018" w:rsidP="008A3018">
            <w:pPr>
              <w:tabs>
                <w:tab w:val="left" w:pos="284"/>
              </w:tabs>
              <w:rPr>
                <w:rFonts w:ascii="Times New Roman" w:eastAsia="Calibri" w:hAnsi="Times New Roman" w:cs="Times New Roman"/>
                <w:sz w:val="12"/>
                <w:szCs w:val="12"/>
              </w:rPr>
            </w:pPr>
            <w:r w:rsidRPr="008A3018">
              <w:rPr>
                <w:rFonts w:ascii="Times New Roman" w:eastAsia="Calibri" w:hAnsi="Times New Roman" w:cs="Times New Roman"/>
                <w:sz w:val="12"/>
                <w:szCs w:val="12"/>
              </w:rPr>
              <w:lastRenderedPageBreak/>
              <w:t xml:space="preserve">Остаток средств, перечисленный в </w:t>
            </w:r>
            <w:r w:rsidRPr="008A3018">
              <w:rPr>
                <w:rFonts w:ascii="Times New Roman" w:eastAsia="Calibri" w:hAnsi="Times New Roman" w:cs="Times New Roman"/>
                <w:sz w:val="12"/>
                <w:szCs w:val="12"/>
              </w:rPr>
              <w:lastRenderedPageBreak/>
              <w:t>бюджет, рублей</w:t>
            </w:r>
          </w:p>
        </w:tc>
        <w:tc>
          <w:tcPr>
            <w:tcW w:w="1134" w:type="dxa"/>
          </w:tcPr>
          <w:p w:rsidR="008A3018" w:rsidRPr="008A3018" w:rsidRDefault="008A3018" w:rsidP="008A3018">
            <w:pPr>
              <w:tabs>
                <w:tab w:val="left" w:pos="284"/>
              </w:tabs>
              <w:rPr>
                <w:rFonts w:ascii="Times New Roman" w:eastAsia="Calibri" w:hAnsi="Times New Roman" w:cs="Times New Roman"/>
                <w:sz w:val="12"/>
                <w:szCs w:val="12"/>
              </w:rPr>
            </w:pPr>
            <w:r w:rsidRPr="008A3018">
              <w:rPr>
                <w:rFonts w:ascii="Times New Roman" w:eastAsia="Calibri" w:hAnsi="Times New Roman" w:cs="Times New Roman"/>
                <w:sz w:val="12"/>
                <w:szCs w:val="12"/>
              </w:rPr>
              <w:lastRenderedPageBreak/>
              <w:t xml:space="preserve">Номер, дата платежного документа на перечисление  </w:t>
            </w:r>
            <w:r w:rsidRPr="008A3018">
              <w:rPr>
                <w:rFonts w:ascii="Times New Roman" w:eastAsia="Calibri" w:hAnsi="Times New Roman" w:cs="Times New Roman"/>
                <w:sz w:val="12"/>
                <w:szCs w:val="12"/>
              </w:rPr>
              <w:lastRenderedPageBreak/>
              <w:t>неиспользованного остатка средств</w:t>
            </w:r>
          </w:p>
        </w:tc>
      </w:tr>
      <w:tr w:rsidR="008A3018" w:rsidRPr="008A3018" w:rsidTr="008A3018">
        <w:tc>
          <w:tcPr>
            <w:tcW w:w="567" w:type="dxa"/>
          </w:tcPr>
          <w:p w:rsidR="008A3018" w:rsidRPr="008A3018" w:rsidRDefault="008A3018" w:rsidP="008A3018">
            <w:pPr>
              <w:tabs>
                <w:tab w:val="left" w:pos="284"/>
              </w:tabs>
              <w:rPr>
                <w:rFonts w:ascii="Times New Roman" w:eastAsia="Calibri" w:hAnsi="Times New Roman" w:cs="Times New Roman"/>
                <w:sz w:val="12"/>
                <w:szCs w:val="12"/>
              </w:rPr>
            </w:pPr>
          </w:p>
        </w:tc>
        <w:tc>
          <w:tcPr>
            <w:tcW w:w="1134" w:type="dxa"/>
          </w:tcPr>
          <w:p w:rsidR="008A3018" w:rsidRPr="008A3018" w:rsidRDefault="008A3018" w:rsidP="008A3018">
            <w:pPr>
              <w:tabs>
                <w:tab w:val="left" w:pos="284"/>
              </w:tabs>
              <w:rPr>
                <w:rFonts w:ascii="Times New Roman" w:eastAsia="Calibri" w:hAnsi="Times New Roman" w:cs="Times New Roman"/>
                <w:sz w:val="12"/>
                <w:szCs w:val="12"/>
              </w:rPr>
            </w:pPr>
          </w:p>
        </w:tc>
        <w:tc>
          <w:tcPr>
            <w:tcW w:w="851" w:type="dxa"/>
          </w:tcPr>
          <w:p w:rsidR="008A3018" w:rsidRPr="008A3018" w:rsidRDefault="008A3018" w:rsidP="008A3018">
            <w:pPr>
              <w:tabs>
                <w:tab w:val="left" w:pos="284"/>
              </w:tabs>
              <w:rPr>
                <w:rFonts w:ascii="Times New Roman" w:eastAsia="Calibri" w:hAnsi="Times New Roman" w:cs="Times New Roman"/>
                <w:sz w:val="12"/>
                <w:szCs w:val="12"/>
              </w:rPr>
            </w:pPr>
          </w:p>
        </w:tc>
        <w:tc>
          <w:tcPr>
            <w:tcW w:w="709" w:type="dxa"/>
          </w:tcPr>
          <w:p w:rsidR="008A3018" w:rsidRPr="008A3018" w:rsidRDefault="008A3018" w:rsidP="008A3018">
            <w:pPr>
              <w:tabs>
                <w:tab w:val="left" w:pos="284"/>
              </w:tabs>
              <w:rPr>
                <w:rFonts w:ascii="Times New Roman" w:eastAsia="Calibri" w:hAnsi="Times New Roman" w:cs="Times New Roman"/>
                <w:sz w:val="12"/>
                <w:szCs w:val="12"/>
              </w:rPr>
            </w:pPr>
          </w:p>
        </w:tc>
        <w:tc>
          <w:tcPr>
            <w:tcW w:w="1352" w:type="dxa"/>
          </w:tcPr>
          <w:p w:rsidR="008A3018" w:rsidRPr="008A3018" w:rsidRDefault="008A3018" w:rsidP="008A3018">
            <w:pPr>
              <w:tabs>
                <w:tab w:val="left" w:pos="284"/>
              </w:tabs>
              <w:rPr>
                <w:rFonts w:ascii="Times New Roman" w:eastAsia="Calibri" w:hAnsi="Times New Roman" w:cs="Times New Roman"/>
                <w:sz w:val="12"/>
                <w:szCs w:val="12"/>
              </w:rPr>
            </w:pPr>
          </w:p>
        </w:tc>
        <w:tc>
          <w:tcPr>
            <w:tcW w:w="901" w:type="dxa"/>
          </w:tcPr>
          <w:p w:rsidR="008A3018" w:rsidRPr="008A3018" w:rsidRDefault="008A3018" w:rsidP="008A3018">
            <w:pPr>
              <w:tabs>
                <w:tab w:val="left" w:pos="284"/>
              </w:tabs>
              <w:rPr>
                <w:rFonts w:ascii="Times New Roman" w:eastAsia="Calibri" w:hAnsi="Times New Roman" w:cs="Times New Roman"/>
                <w:sz w:val="12"/>
                <w:szCs w:val="12"/>
              </w:rPr>
            </w:pPr>
          </w:p>
        </w:tc>
        <w:tc>
          <w:tcPr>
            <w:tcW w:w="865" w:type="dxa"/>
          </w:tcPr>
          <w:p w:rsidR="008A3018" w:rsidRPr="008A3018" w:rsidRDefault="008A3018" w:rsidP="008A3018">
            <w:pPr>
              <w:tabs>
                <w:tab w:val="left" w:pos="284"/>
              </w:tabs>
              <w:rPr>
                <w:rFonts w:ascii="Times New Roman" w:eastAsia="Calibri" w:hAnsi="Times New Roman" w:cs="Times New Roman"/>
                <w:sz w:val="12"/>
                <w:szCs w:val="12"/>
              </w:rPr>
            </w:pPr>
          </w:p>
        </w:tc>
        <w:tc>
          <w:tcPr>
            <w:tcW w:w="1134" w:type="dxa"/>
          </w:tcPr>
          <w:p w:rsidR="008A3018" w:rsidRPr="008A3018" w:rsidRDefault="008A3018" w:rsidP="008A3018">
            <w:pPr>
              <w:tabs>
                <w:tab w:val="left" w:pos="284"/>
              </w:tabs>
              <w:rPr>
                <w:rFonts w:ascii="Times New Roman" w:eastAsia="Calibri" w:hAnsi="Times New Roman" w:cs="Times New Roman"/>
                <w:sz w:val="12"/>
                <w:szCs w:val="12"/>
              </w:rPr>
            </w:pPr>
          </w:p>
        </w:tc>
      </w:tr>
    </w:tbl>
    <w:p w:rsidR="008A3018" w:rsidRPr="008A3018" w:rsidRDefault="008A3018" w:rsidP="008A3018">
      <w:pPr>
        <w:tabs>
          <w:tab w:val="left" w:pos="284"/>
        </w:tabs>
        <w:spacing w:after="0" w:line="240" w:lineRule="auto"/>
        <w:jc w:val="both"/>
        <w:rPr>
          <w:rFonts w:ascii="Times New Roman" w:eastAsia="Calibri" w:hAnsi="Times New Roman" w:cs="Times New Roman"/>
          <w:sz w:val="12"/>
          <w:szCs w:val="12"/>
        </w:rPr>
      </w:pPr>
    </w:p>
    <w:p w:rsidR="008A3018" w:rsidRPr="008A3018" w:rsidRDefault="008A3018" w:rsidP="008A3018">
      <w:pPr>
        <w:tabs>
          <w:tab w:val="left" w:pos="284"/>
        </w:tabs>
        <w:spacing w:after="0" w:line="240" w:lineRule="auto"/>
        <w:jc w:val="both"/>
        <w:rPr>
          <w:rFonts w:ascii="Times New Roman" w:eastAsia="Calibri" w:hAnsi="Times New Roman" w:cs="Times New Roman"/>
          <w:sz w:val="12"/>
          <w:szCs w:val="12"/>
        </w:rPr>
      </w:pPr>
      <w:r w:rsidRPr="008A3018">
        <w:rPr>
          <w:rFonts w:ascii="Times New Roman" w:eastAsia="Calibri" w:hAnsi="Times New Roman" w:cs="Times New Roman"/>
          <w:sz w:val="12"/>
          <w:szCs w:val="12"/>
        </w:rPr>
        <w:t xml:space="preserve">Руководитель </w:t>
      </w:r>
      <w:proofErr w:type="gramStart"/>
      <w:r w:rsidRPr="008A3018">
        <w:rPr>
          <w:rFonts w:ascii="Times New Roman" w:eastAsia="Calibri" w:hAnsi="Times New Roman" w:cs="Times New Roman"/>
          <w:sz w:val="12"/>
          <w:szCs w:val="12"/>
        </w:rPr>
        <w:t>муниципального</w:t>
      </w:r>
      <w:proofErr w:type="gramEnd"/>
      <w:r w:rsidRPr="008A3018">
        <w:rPr>
          <w:rFonts w:ascii="Times New Roman" w:eastAsia="Calibri" w:hAnsi="Times New Roman" w:cs="Times New Roman"/>
          <w:sz w:val="12"/>
          <w:szCs w:val="12"/>
        </w:rPr>
        <w:t xml:space="preserve"> бюджетного </w:t>
      </w:r>
    </w:p>
    <w:p w:rsidR="008A3018" w:rsidRPr="008A3018" w:rsidRDefault="008A3018" w:rsidP="008A3018">
      <w:pPr>
        <w:tabs>
          <w:tab w:val="left" w:pos="284"/>
        </w:tabs>
        <w:spacing w:after="0" w:line="240" w:lineRule="auto"/>
        <w:jc w:val="both"/>
        <w:rPr>
          <w:rFonts w:ascii="Times New Roman" w:eastAsia="Calibri" w:hAnsi="Times New Roman" w:cs="Times New Roman"/>
          <w:sz w:val="12"/>
          <w:szCs w:val="12"/>
        </w:rPr>
      </w:pPr>
      <w:r w:rsidRPr="008A3018">
        <w:rPr>
          <w:rFonts w:ascii="Times New Roman" w:eastAsia="Calibri" w:hAnsi="Times New Roman" w:cs="Times New Roman"/>
          <w:sz w:val="12"/>
          <w:szCs w:val="12"/>
        </w:rPr>
        <w:t>или автономного учреждения                                           _______________                ___________________________</w:t>
      </w:r>
    </w:p>
    <w:p w:rsidR="008A3018" w:rsidRPr="008A3018" w:rsidRDefault="008A3018" w:rsidP="008A30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A3018">
        <w:rPr>
          <w:rFonts w:ascii="Times New Roman" w:eastAsia="Calibri" w:hAnsi="Times New Roman" w:cs="Times New Roman"/>
          <w:sz w:val="12"/>
          <w:szCs w:val="12"/>
        </w:rPr>
        <w:t xml:space="preserve">                                                                                          (подпись)                             (расшифровка подписи)</w:t>
      </w:r>
    </w:p>
    <w:p w:rsidR="008A3018" w:rsidRPr="008A3018" w:rsidRDefault="008A3018" w:rsidP="008A3018">
      <w:pPr>
        <w:tabs>
          <w:tab w:val="left" w:pos="284"/>
        </w:tabs>
        <w:spacing w:after="0" w:line="240" w:lineRule="auto"/>
        <w:jc w:val="both"/>
        <w:rPr>
          <w:rFonts w:ascii="Times New Roman" w:eastAsia="Calibri" w:hAnsi="Times New Roman" w:cs="Times New Roman"/>
          <w:sz w:val="12"/>
          <w:szCs w:val="12"/>
        </w:rPr>
      </w:pPr>
      <w:r w:rsidRPr="008A3018">
        <w:rPr>
          <w:rFonts w:ascii="Times New Roman" w:eastAsia="Calibri" w:hAnsi="Times New Roman" w:cs="Times New Roman"/>
          <w:sz w:val="12"/>
          <w:szCs w:val="12"/>
        </w:rPr>
        <w:t xml:space="preserve">Исполнитель (Ф.И.О., телефон) </w:t>
      </w:r>
    </w:p>
    <w:p w:rsidR="008A3018" w:rsidRPr="008A3018" w:rsidRDefault="008A3018" w:rsidP="008A30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Pr="008A3018">
        <w:rPr>
          <w:rFonts w:ascii="Times New Roman" w:eastAsia="Calibri" w:hAnsi="Times New Roman" w:cs="Times New Roman"/>
          <w:i/>
          <w:sz w:val="12"/>
          <w:szCs w:val="12"/>
        </w:rPr>
        <w:t>2</w:t>
      </w:r>
    </w:p>
    <w:p w:rsidR="008A3018" w:rsidRPr="008A3018" w:rsidRDefault="008A3018" w:rsidP="008A3018">
      <w:pPr>
        <w:tabs>
          <w:tab w:val="left" w:pos="284"/>
        </w:tabs>
        <w:spacing w:after="0" w:line="240" w:lineRule="auto"/>
        <w:jc w:val="right"/>
        <w:rPr>
          <w:rFonts w:ascii="Times New Roman" w:eastAsia="Calibri" w:hAnsi="Times New Roman" w:cs="Times New Roman"/>
          <w:i/>
          <w:sz w:val="12"/>
          <w:szCs w:val="12"/>
        </w:rPr>
      </w:pPr>
      <w:r w:rsidRPr="008A3018">
        <w:rPr>
          <w:rFonts w:ascii="Times New Roman" w:eastAsia="Calibri" w:hAnsi="Times New Roman" w:cs="Times New Roman"/>
          <w:i/>
          <w:sz w:val="12"/>
          <w:szCs w:val="12"/>
        </w:rPr>
        <w:t>к соглашению</w:t>
      </w:r>
    </w:p>
    <w:p w:rsidR="008A3018" w:rsidRPr="008A3018" w:rsidRDefault="008A3018" w:rsidP="008A3018">
      <w:pPr>
        <w:tabs>
          <w:tab w:val="left" w:pos="284"/>
        </w:tabs>
        <w:spacing w:after="0" w:line="240" w:lineRule="auto"/>
        <w:jc w:val="center"/>
        <w:rPr>
          <w:rFonts w:ascii="Times New Roman" w:eastAsia="Calibri" w:hAnsi="Times New Roman" w:cs="Times New Roman"/>
          <w:sz w:val="12"/>
          <w:szCs w:val="12"/>
        </w:rPr>
      </w:pPr>
      <w:r w:rsidRPr="008A3018">
        <w:rPr>
          <w:rFonts w:ascii="Times New Roman" w:eastAsia="Calibri" w:hAnsi="Times New Roman" w:cs="Times New Roman"/>
          <w:sz w:val="12"/>
          <w:szCs w:val="12"/>
        </w:rPr>
        <w:t xml:space="preserve">Оценка </w:t>
      </w:r>
      <w:proofErr w:type="gramStart"/>
      <w:r w:rsidRPr="008A3018">
        <w:rPr>
          <w:rFonts w:ascii="Times New Roman" w:eastAsia="Calibri" w:hAnsi="Times New Roman" w:cs="Times New Roman"/>
          <w:sz w:val="12"/>
          <w:szCs w:val="12"/>
        </w:rPr>
        <w:t>выполнения целевых индикаторов оценки эффективности выполнения программы</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327"/>
        <w:gridCol w:w="1559"/>
        <w:gridCol w:w="851"/>
        <w:gridCol w:w="2126"/>
      </w:tblGrid>
      <w:tr w:rsidR="008A3018" w:rsidRPr="008A3018" w:rsidTr="008A3018">
        <w:tc>
          <w:tcPr>
            <w:tcW w:w="1650" w:type="dxa"/>
            <w:shd w:val="clear" w:color="auto" w:fill="auto"/>
          </w:tcPr>
          <w:p w:rsidR="008A3018" w:rsidRPr="008A3018" w:rsidRDefault="008A3018" w:rsidP="008A3018">
            <w:pPr>
              <w:tabs>
                <w:tab w:val="left" w:pos="284"/>
              </w:tabs>
              <w:spacing w:after="0" w:line="240" w:lineRule="auto"/>
              <w:rPr>
                <w:rFonts w:ascii="Times New Roman" w:eastAsia="Calibri" w:hAnsi="Times New Roman" w:cs="Times New Roman"/>
                <w:sz w:val="12"/>
                <w:szCs w:val="12"/>
              </w:rPr>
            </w:pPr>
            <w:r w:rsidRPr="008A3018">
              <w:rPr>
                <w:rFonts w:ascii="Times New Roman" w:eastAsia="Calibri" w:hAnsi="Times New Roman" w:cs="Times New Roman"/>
                <w:sz w:val="12"/>
                <w:szCs w:val="12"/>
              </w:rPr>
              <w:t>Наименование индикатора</w:t>
            </w:r>
          </w:p>
        </w:tc>
        <w:tc>
          <w:tcPr>
            <w:tcW w:w="1327" w:type="dxa"/>
            <w:shd w:val="clear" w:color="auto" w:fill="auto"/>
          </w:tcPr>
          <w:p w:rsidR="008A3018" w:rsidRPr="008A3018" w:rsidRDefault="008A3018" w:rsidP="008A3018">
            <w:pPr>
              <w:tabs>
                <w:tab w:val="left" w:pos="284"/>
              </w:tabs>
              <w:spacing w:after="0" w:line="240" w:lineRule="auto"/>
              <w:rPr>
                <w:rFonts w:ascii="Times New Roman" w:eastAsia="Calibri" w:hAnsi="Times New Roman" w:cs="Times New Roman"/>
                <w:sz w:val="12"/>
                <w:szCs w:val="12"/>
              </w:rPr>
            </w:pPr>
            <w:r w:rsidRPr="008A3018">
              <w:rPr>
                <w:rFonts w:ascii="Times New Roman" w:eastAsia="Calibri" w:hAnsi="Times New Roman" w:cs="Times New Roman"/>
                <w:sz w:val="12"/>
                <w:szCs w:val="12"/>
              </w:rPr>
              <w:t>Базовый показатель</w:t>
            </w:r>
          </w:p>
        </w:tc>
        <w:tc>
          <w:tcPr>
            <w:tcW w:w="1559" w:type="dxa"/>
            <w:shd w:val="clear" w:color="auto" w:fill="auto"/>
          </w:tcPr>
          <w:p w:rsidR="008A3018" w:rsidRPr="008A3018" w:rsidRDefault="008A3018" w:rsidP="008A3018">
            <w:pPr>
              <w:tabs>
                <w:tab w:val="left" w:pos="284"/>
              </w:tabs>
              <w:spacing w:after="0" w:line="240" w:lineRule="auto"/>
              <w:rPr>
                <w:rFonts w:ascii="Times New Roman" w:eastAsia="Calibri" w:hAnsi="Times New Roman" w:cs="Times New Roman"/>
                <w:sz w:val="12"/>
                <w:szCs w:val="12"/>
              </w:rPr>
            </w:pPr>
            <w:r w:rsidRPr="008A3018">
              <w:rPr>
                <w:rFonts w:ascii="Times New Roman" w:eastAsia="Calibri" w:hAnsi="Times New Roman" w:cs="Times New Roman"/>
                <w:sz w:val="12"/>
                <w:szCs w:val="12"/>
              </w:rPr>
              <w:t>Достигнутый показатель</w:t>
            </w:r>
          </w:p>
        </w:tc>
        <w:tc>
          <w:tcPr>
            <w:tcW w:w="851" w:type="dxa"/>
            <w:shd w:val="clear" w:color="auto" w:fill="auto"/>
          </w:tcPr>
          <w:p w:rsidR="008A3018" w:rsidRPr="008A3018" w:rsidRDefault="008A3018" w:rsidP="008A3018">
            <w:pPr>
              <w:tabs>
                <w:tab w:val="left" w:pos="284"/>
              </w:tabs>
              <w:spacing w:after="0" w:line="240" w:lineRule="auto"/>
              <w:rPr>
                <w:rFonts w:ascii="Times New Roman" w:eastAsia="Calibri" w:hAnsi="Times New Roman" w:cs="Times New Roman"/>
                <w:sz w:val="12"/>
                <w:szCs w:val="12"/>
              </w:rPr>
            </w:pPr>
            <w:r w:rsidRPr="008A3018">
              <w:rPr>
                <w:rFonts w:ascii="Times New Roman" w:eastAsia="Calibri" w:hAnsi="Times New Roman" w:cs="Times New Roman"/>
                <w:sz w:val="12"/>
                <w:szCs w:val="12"/>
              </w:rPr>
              <w:t xml:space="preserve">Динамика </w:t>
            </w:r>
          </w:p>
        </w:tc>
        <w:tc>
          <w:tcPr>
            <w:tcW w:w="2126" w:type="dxa"/>
            <w:shd w:val="clear" w:color="auto" w:fill="auto"/>
          </w:tcPr>
          <w:p w:rsidR="008A3018" w:rsidRPr="008A3018" w:rsidRDefault="008A3018" w:rsidP="008A3018">
            <w:pPr>
              <w:tabs>
                <w:tab w:val="left" w:pos="284"/>
              </w:tabs>
              <w:spacing w:after="0" w:line="240" w:lineRule="auto"/>
              <w:rPr>
                <w:rFonts w:ascii="Times New Roman" w:eastAsia="Calibri" w:hAnsi="Times New Roman" w:cs="Times New Roman"/>
                <w:sz w:val="12"/>
                <w:szCs w:val="12"/>
              </w:rPr>
            </w:pPr>
            <w:r w:rsidRPr="008A3018">
              <w:rPr>
                <w:rFonts w:ascii="Times New Roman" w:eastAsia="Calibri" w:hAnsi="Times New Roman" w:cs="Times New Roman"/>
                <w:sz w:val="12"/>
                <w:szCs w:val="12"/>
              </w:rPr>
              <w:t>Пояснения достигнутой динамики</w:t>
            </w:r>
          </w:p>
        </w:tc>
      </w:tr>
      <w:tr w:rsidR="008A3018" w:rsidRPr="008A3018" w:rsidTr="008A3018">
        <w:tc>
          <w:tcPr>
            <w:tcW w:w="1650" w:type="dxa"/>
            <w:shd w:val="clear" w:color="auto" w:fill="auto"/>
          </w:tcPr>
          <w:p w:rsidR="008A3018" w:rsidRPr="008A3018" w:rsidRDefault="008A3018" w:rsidP="008A3018">
            <w:pPr>
              <w:tabs>
                <w:tab w:val="left" w:pos="284"/>
              </w:tabs>
              <w:spacing w:after="0" w:line="240" w:lineRule="auto"/>
              <w:rPr>
                <w:rFonts w:ascii="Times New Roman" w:eastAsia="Calibri" w:hAnsi="Times New Roman" w:cs="Times New Roman"/>
                <w:sz w:val="12"/>
                <w:szCs w:val="12"/>
              </w:rPr>
            </w:pPr>
          </w:p>
        </w:tc>
        <w:tc>
          <w:tcPr>
            <w:tcW w:w="1327" w:type="dxa"/>
            <w:shd w:val="clear" w:color="auto" w:fill="auto"/>
          </w:tcPr>
          <w:p w:rsidR="008A3018" w:rsidRPr="008A3018" w:rsidRDefault="008A3018" w:rsidP="008A3018">
            <w:pPr>
              <w:tabs>
                <w:tab w:val="left" w:pos="284"/>
              </w:tabs>
              <w:spacing w:after="0" w:line="240" w:lineRule="auto"/>
              <w:rPr>
                <w:rFonts w:ascii="Times New Roman" w:eastAsia="Calibri" w:hAnsi="Times New Roman" w:cs="Times New Roman"/>
                <w:sz w:val="12"/>
                <w:szCs w:val="12"/>
              </w:rPr>
            </w:pPr>
          </w:p>
        </w:tc>
        <w:tc>
          <w:tcPr>
            <w:tcW w:w="1559" w:type="dxa"/>
            <w:shd w:val="clear" w:color="auto" w:fill="auto"/>
          </w:tcPr>
          <w:p w:rsidR="008A3018" w:rsidRPr="008A3018" w:rsidRDefault="008A3018" w:rsidP="008A3018">
            <w:pPr>
              <w:tabs>
                <w:tab w:val="left" w:pos="284"/>
              </w:tabs>
              <w:spacing w:after="0" w:line="240" w:lineRule="auto"/>
              <w:rPr>
                <w:rFonts w:ascii="Times New Roman" w:eastAsia="Calibri" w:hAnsi="Times New Roman" w:cs="Times New Roman"/>
                <w:sz w:val="12"/>
                <w:szCs w:val="12"/>
              </w:rPr>
            </w:pPr>
          </w:p>
        </w:tc>
        <w:tc>
          <w:tcPr>
            <w:tcW w:w="851" w:type="dxa"/>
            <w:shd w:val="clear" w:color="auto" w:fill="auto"/>
          </w:tcPr>
          <w:p w:rsidR="008A3018" w:rsidRPr="008A3018" w:rsidRDefault="008A3018" w:rsidP="008A3018">
            <w:pPr>
              <w:tabs>
                <w:tab w:val="left" w:pos="284"/>
              </w:tabs>
              <w:spacing w:after="0" w:line="240" w:lineRule="auto"/>
              <w:rPr>
                <w:rFonts w:ascii="Times New Roman" w:eastAsia="Calibri" w:hAnsi="Times New Roman" w:cs="Times New Roman"/>
                <w:sz w:val="12"/>
                <w:szCs w:val="12"/>
              </w:rPr>
            </w:pPr>
          </w:p>
        </w:tc>
        <w:tc>
          <w:tcPr>
            <w:tcW w:w="2126" w:type="dxa"/>
            <w:shd w:val="clear" w:color="auto" w:fill="auto"/>
          </w:tcPr>
          <w:p w:rsidR="008A3018" w:rsidRPr="008A3018" w:rsidRDefault="008A3018" w:rsidP="008A3018">
            <w:pPr>
              <w:tabs>
                <w:tab w:val="left" w:pos="284"/>
              </w:tabs>
              <w:spacing w:after="0" w:line="240" w:lineRule="auto"/>
              <w:rPr>
                <w:rFonts w:ascii="Times New Roman" w:eastAsia="Calibri" w:hAnsi="Times New Roman" w:cs="Times New Roman"/>
                <w:sz w:val="12"/>
                <w:szCs w:val="12"/>
              </w:rPr>
            </w:pPr>
          </w:p>
        </w:tc>
      </w:tr>
    </w:tbl>
    <w:p w:rsidR="008A3018" w:rsidRPr="008A3018" w:rsidRDefault="008A3018" w:rsidP="008A3018">
      <w:pPr>
        <w:tabs>
          <w:tab w:val="left" w:pos="284"/>
        </w:tabs>
        <w:spacing w:after="0" w:line="240" w:lineRule="auto"/>
        <w:jc w:val="both"/>
        <w:rPr>
          <w:rFonts w:ascii="Times New Roman" w:eastAsia="Calibri" w:hAnsi="Times New Roman" w:cs="Times New Roman"/>
          <w:sz w:val="12"/>
          <w:szCs w:val="12"/>
        </w:rPr>
      </w:pPr>
    </w:p>
    <w:p w:rsidR="008A3018" w:rsidRPr="008A3018" w:rsidRDefault="008A3018" w:rsidP="008A3018">
      <w:pPr>
        <w:tabs>
          <w:tab w:val="left" w:pos="284"/>
        </w:tabs>
        <w:spacing w:after="0" w:line="240" w:lineRule="auto"/>
        <w:jc w:val="both"/>
        <w:rPr>
          <w:rFonts w:ascii="Times New Roman" w:eastAsia="Calibri" w:hAnsi="Times New Roman" w:cs="Times New Roman"/>
          <w:sz w:val="12"/>
          <w:szCs w:val="12"/>
        </w:rPr>
      </w:pPr>
      <w:r w:rsidRPr="008A3018">
        <w:rPr>
          <w:rFonts w:ascii="Times New Roman" w:eastAsia="Calibri" w:hAnsi="Times New Roman" w:cs="Times New Roman"/>
          <w:sz w:val="12"/>
          <w:szCs w:val="12"/>
        </w:rPr>
        <w:t xml:space="preserve">Руководитель </w:t>
      </w:r>
      <w:proofErr w:type="gramStart"/>
      <w:r w:rsidRPr="008A3018">
        <w:rPr>
          <w:rFonts w:ascii="Times New Roman" w:eastAsia="Calibri" w:hAnsi="Times New Roman" w:cs="Times New Roman"/>
          <w:sz w:val="12"/>
          <w:szCs w:val="12"/>
        </w:rPr>
        <w:t>муниципального</w:t>
      </w:r>
      <w:proofErr w:type="gramEnd"/>
      <w:r w:rsidRPr="008A3018">
        <w:rPr>
          <w:rFonts w:ascii="Times New Roman" w:eastAsia="Calibri" w:hAnsi="Times New Roman" w:cs="Times New Roman"/>
          <w:sz w:val="12"/>
          <w:szCs w:val="12"/>
        </w:rPr>
        <w:t xml:space="preserve"> бюджетного </w:t>
      </w:r>
    </w:p>
    <w:p w:rsidR="008A3018" w:rsidRPr="008A3018" w:rsidRDefault="008A3018" w:rsidP="008A3018">
      <w:pPr>
        <w:tabs>
          <w:tab w:val="left" w:pos="284"/>
        </w:tabs>
        <w:spacing w:after="0" w:line="240" w:lineRule="auto"/>
        <w:jc w:val="both"/>
        <w:rPr>
          <w:rFonts w:ascii="Times New Roman" w:eastAsia="Calibri" w:hAnsi="Times New Roman" w:cs="Times New Roman"/>
          <w:sz w:val="12"/>
          <w:szCs w:val="12"/>
        </w:rPr>
      </w:pPr>
      <w:r w:rsidRPr="008A3018">
        <w:rPr>
          <w:rFonts w:ascii="Times New Roman" w:eastAsia="Calibri" w:hAnsi="Times New Roman" w:cs="Times New Roman"/>
          <w:sz w:val="12"/>
          <w:szCs w:val="12"/>
        </w:rPr>
        <w:t xml:space="preserve">или автономного учреждения     </w:t>
      </w:r>
      <w:r>
        <w:rPr>
          <w:rFonts w:ascii="Times New Roman" w:eastAsia="Calibri" w:hAnsi="Times New Roman" w:cs="Times New Roman"/>
          <w:sz w:val="12"/>
          <w:szCs w:val="12"/>
        </w:rPr>
        <w:t xml:space="preserve">              </w:t>
      </w:r>
      <w:r w:rsidRPr="008A3018">
        <w:rPr>
          <w:rFonts w:ascii="Times New Roman" w:eastAsia="Calibri" w:hAnsi="Times New Roman" w:cs="Times New Roman"/>
          <w:sz w:val="12"/>
          <w:szCs w:val="12"/>
        </w:rPr>
        <w:t xml:space="preserve">    ___________                __________________</w:t>
      </w:r>
    </w:p>
    <w:p w:rsidR="008A3018" w:rsidRPr="008A3018" w:rsidRDefault="008A3018" w:rsidP="008A30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A3018">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8A3018">
        <w:rPr>
          <w:rFonts w:ascii="Times New Roman" w:eastAsia="Calibri" w:hAnsi="Times New Roman" w:cs="Times New Roman"/>
          <w:sz w:val="12"/>
          <w:szCs w:val="12"/>
        </w:rPr>
        <w:t xml:space="preserve">       (расшифровка подписи)</w:t>
      </w:r>
    </w:p>
    <w:p w:rsidR="008A3018" w:rsidRDefault="008A3018" w:rsidP="008A3018">
      <w:pPr>
        <w:tabs>
          <w:tab w:val="left" w:pos="284"/>
        </w:tabs>
        <w:spacing w:after="0" w:line="240" w:lineRule="auto"/>
        <w:jc w:val="both"/>
        <w:rPr>
          <w:rFonts w:ascii="Times New Roman" w:eastAsia="Calibri" w:hAnsi="Times New Roman" w:cs="Times New Roman"/>
          <w:sz w:val="12"/>
          <w:szCs w:val="12"/>
        </w:rPr>
      </w:pPr>
    </w:p>
    <w:p w:rsidR="00927600" w:rsidRPr="00927600" w:rsidRDefault="00927600" w:rsidP="00927600">
      <w:pPr>
        <w:tabs>
          <w:tab w:val="left" w:pos="284"/>
          <w:tab w:val="left" w:pos="3828"/>
        </w:tabs>
        <w:spacing w:after="0" w:line="240" w:lineRule="auto"/>
        <w:jc w:val="center"/>
        <w:rPr>
          <w:rFonts w:ascii="Times New Roman" w:eastAsia="Calibri" w:hAnsi="Times New Roman" w:cs="Times New Roman"/>
          <w:b/>
          <w:sz w:val="12"/>
          <w:szCs w:val="12"/>
        </w:rPr>
      </w:pPr>
      <w:r w:rsidRPr="00927600">
        <w:rPr>
          <w:rFonts w:ascii="Times New Roman" w:eastAsia="Calibri" w:hAnsi="Times New Roman" w:cs="Times New Roman"/>
          <w:b/>
          <w:sz w:val="12"/>
          <w:szCs w:val="12"/>
        </w:rPr>
        <w:t>СОБРАНИЕ ПРЕДСТАВИТЕЛЕЙ</w:t>
      </w:r>
    </w:p>
    <w:p w:rsidR="00927600" w:rsidRPr="00927600" w:rsidRDefault="00927600" w:rsidP="00927600">
      <w:pPr>
        <w:tabs>
          <w:tab w:val="left" w:pos="284"/>
          <w:tab w:val="left" w:pos="3828"/>
        </w:tabs>
        <w:spacing w:after="0" w:line="240" w:lineRule="auto"/>
        <w:jc w:val="center"/>
        <w:rPr>
          <w:rFonts w:ascii="Times New Roman" w:eastAsia="Calibri" w:hAnsi="Times New Roman" w:cs="Times New Roman"/>
          <w:b/>
          <w:sz w:val="12"/>
          <w:szCs w:val="12"/>
        </w:rPr>
      </w:pPr>
      <w:r w:rsidRPr="0092760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927600" w:rsidRPr="00927600" w:rsidRDefault="00927600" w:rsidP="00927600">
      <w:pPr>
        <w:tabs>
          <w:tab w:val="left" w:pos="284"/>
          <w:tab w:val="left" w:pos="3828"/>
        </w:tabs>
        <w:spacing w:after="0" w:line="240" w:lineRule="auto"/>
        <w:jc w:val="center"/>
        <w:rPr>
          <w:rFonts w:ascii="Times New Roman" w:eastAsia="Calibri" w:hAnsi="Times New Roman" w:cs="Times New Roman"/>
          <w:b/>
          <w:sz w:val="12"/>
          <w:szCs w:val="12"/>
        </w:rPr>
      </w:pPr>
      <w:r w:rsidRPr="00927600">
        <w:rPr>
          <w:rFonts w:ascii="Times New Roman" w:eastAsia="Calibri" w:hAnsi="Times New Roman" w:cs="Times New Roman"/>
          <w:b/>
          <w:sz w:val="12"/>
          <w:szCs w:val="12"/>
        </w:rPr>
        <w:t>МУНИЦИПАЛЬНОГО РАЙОНА СЕРГИЕВСКИЙ</w:t>
      </w:r>
    </w:p>
    <w:p w:rsidR="00927600" w:rsidRPr="00927600" w:rsidRDefault="00927600" w:rsidP="00927600">
      <w:pPr>
        <w:tabs>
          <w:tab w:val="left" w:pos="284"/>
        </w:tabs>
        <w:spacing w:after="0" w:line="240" w:lineRule="auto"/>
        <w:jc w:val="center"/>
        <w:rPr>
          <w:rFonts w:ascii="Times New Roman" w:eastAsia="Calibri" w:hAnsi="Times New Roman" w:cs="Times New Roman"/>
          <w:b/>
          <w:sz w:val="12"/>
          <w:szCs w:val="12"/>
        </w:rPr>
      </w:pPr>
      <w:r w:rsidRPr="00927600">
        <w:rPr>
          <w:rFonts w:ascii="Times New Roman" w:eastAsia="Calibri" w:hAnsi="Times New Roman" w:cs="Times New Roman"/>
          <w:b/>
          <w:sz w:val="12"/>
          <w:szCs w:val="12"/>
        </w:rPr>
        <w:t>САМАРСКОЙ ОБЛАСТИ</w:t>
      </w:r>
    </w:p>
    <w:p w:rsidR="00927600" w:rsidRPr="00927600" w:rsidRDefault="00927600" w:rsidP="00927600">
      <w:pPr>
        <w:tabs>
          <w:tab w:val="left" w:pos="284"/>
        </w:tabs>
        <w:spacing w:after="0" w:line="240" w:lineRule="auto"/>
        <w:jc w:val="center"/>
        <w:rPr>
          <w:rFonts w:ascii="Times New Roman" w:eastAsia="Calibri" w:hAnsi="Times New Roman" w:cs="Times New Roman"/>
          <w:sz w:val="12"/>
          <w:szCs w:val="12"/>
        </w:rPr>
      </w:pPr>
    </w:p>
    <w:p w:rsidR="00927600" w:rsidRPr="00927600" w:rsidRDefault="00927600" w:rsidP="00927600">
      <w:pPr>
        <w:tabs>
          <w:tab w:val="left" w:pos="284"/>
        </w:tabs>
        <w:spacing w:after="0" w:line="240" w:lineRule="auto"/>
        <w:jc w:val="center"/>
        <w:rPr>
          <w:rFonts w:ascii="Times New Roman" w:eastAsia="Calibri" w:hAnsi="Times New Roman" w:cs="Times New Roman"/>
          <w:sz w:val="12"/>
          <w:szCs w:val="12"/>
        </w:rPr>
      </w:pPr>
      <w:r w:rsidRPr="00927600">
        <w:rPr>
          <w:rFonts w:ascii="Times New Roman" w:eastAsia="Calibri" w:hAnsi="Times New Roman" w:cs="Times New Roman"/>
          <w:sz w:val="12"/>
          <w:szCs w:val="12"/>
        </w:rPr>
        <w:t>РЕШЕНИЕ</w:t>
      </w:r>
    </w:p>
    <w:p w:rsidR="00927600" w:rsidRPr="00927600" w:rsidRDefault="00927600" w:rsidP="00927600">
      <w:pPr>
        <w:tabs>
          <w:tab w:val="left" w:pos="284"/>
        </w:tabs>
        <w:spacing w:after="0" w:line="240" w:lineRule="auto"/>
        <w:jc w:val="center"/>
        <w:rPr>
          <w:rFonts w:ascii="Times New Roman" w:eastAsia="Calibri" w:hAnsi="Times New Roman" w:cs="Times New Roman"/>
          <w:sz w:val="12"/>
          <w:szCs w:val="12"/>
        </w:rPr>
      </w:pPr>
      <w:r w:rsidRPr="00927600">
        <w:rPr>
          <w:rFonts w:ascii="Times New Roman" w:eastAsia="Calibri" w:hAnsi="Times New Roman" w:cs="Times New Roman"/>
          <w:sz w:val="12"/>
          <w:szCs w:val="12"/>
        </w:rPr>
        <w:t xml:space="preserve">05 </w:t>
      </w:r>
      <w:r>
        <w:rPr>
          <w:rFonts w:ascii="Times New Roman" w:eastAsia="Calibri" w:hAnsi="Times New Roman" w:cs="Times New Roman"/>
          <w:sz w:val="12"/>
          <w:szCs w:val="12"/>
        </w:rPr>
        <w:t>июня</w:t>
      </w:r>
      <w:r w:rsidRPr="0092760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92760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92760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927600" w:rsidRPr="00927600" w:rsidRDefault="00927600" w:rsidP="00927600">
      <w:pPr>
        <w:tabs>
          <w:tab w:val="left" w:pos="284"/>
        </w:tabs>
        <w:spacing w:after="0" w:line="240" w:lineRule="auto"/>
        <w:jc w:val="center"/>
        <w:rPr>
          <w:rFonts w:ascii="Times New Roman" w:eastAsia="Calibri" w:hAnsi="Times New Roman" w:cs="Times New Roman"/>
          <w:b/>
          <w:sz w:val="12"/>
          <w:szCs w:val="12"/>
        </w:rPr>
      </w:pPr>
      <w:r w:rsidRPr="00927600">
        <w:rPr>
          <w:rFonts w:ascii="Times New Roman" w:eastAsia="Calibri" w:hAnsi="Times New Roman" w:cs="Times New Roman"/>
          <w:b/>
          <w:sz w:val="12"/>
          <w:szCs w:val="12"/>
        </w:rPr>
        <w:t>«О возложении полномочий Главы  сельского поселения Елшанка</w:t>
      </w:r>
      <w:r>
        <w:rPr>
          <w:rFonts w:ascii="Times New Roman" w:eastAsia="Calibri" w:hAnsi="Times New Roman" w:cs="Times New Roman"/>
          <w:b/>
          <w:sz w:val="12"/>
          <w:szCs w:val="12"/>
        </w:rPr>
        <w:t xml:space="preserve"> </w:t>
      </w:r>
      <w:r w:rsidRPr="00927600">
        <w:rPr>
          <w:rFonts w:ascii="Times New Roman" w:eastAsia="Calibri" w:hAnsi="Times New Roman" w:cs="Times New Roman"/>
          <w:b/>
          <w:sz w:val="12"/>
          <w:szCs w:val="12"/>
        </w:rPr>
        <w:t>муниципального района Сергиевский Самарской области»</w:t>
      </w:r>
    </w:p>
    <w:p w:rsidR="00927600" w:rsidRPr="00927600" w:rsidRDefault="00927600" w:rsidP="00927600">
      <w:pPr>
        <w:tabs>
          <w:tab w:val="left" w:pos="284"/>
        </w:tabs>
        <w:spacing w:after="0" w:line="240" w:lineRule="auto"/>
        <w:jc w:val="both"/>
        <w:rPr>
          <w:rFonts w:ascii="Times New Roman" w:eastAsia="Calibri" w:hAnsi="Times New Roman" w:cs="Times New Roman"/>
          <w:sz w:val="12"/>
          <w:szCs w:val="12"/>
        </w:rPr>
      </w:pPr>
    </w:p>
    <w:p w:rsidR="00927600" w:rsidRPr="00927600" w:rsidRDefault="00927600" w:rsidP="009276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927600">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927600">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927600">
        <w:rPr>
          <w:rFonts w:ascii="Times New Roman" w:eastAsia="Calibri" w:hAnsi="Times New Roman" w:cs="Times New Roman"/>
          <w:sz w:val="12"/>
          <w:szCs w:val="12"/>
        </w:rPr>
        <w:t>муниципального района Сергиевский</w:t>
      </w:r>
    </w:p>
    <w:p w:rsidR="00927600" w:rsidRPr="00927600" w:rsidRDefault="00927600" w:rsidP="00927600">
      <w:pPr>
        <w:tabs>
          <w:tab w:val="left" w:pos="284"/>
        </w:tabs>
        <w:spacing w:after="0" w:line="240" w:lineRule="auto"/>
        <w:ind w:firstLine="284"/>
        <w:jc w:val="both"/>
        <w:rPr>
          <w:rFonts w:ascii="Times New Roman" w:eastAsia="Calibri" w:hAnsi="Times New Roman" w:cs="Times New Roman"/>
          <w:sz w:val="12"/>
          <w:szCs w:val="12"/>
        </w:rPr>
      </w:pPr>
      <w:r w:rsidRPr="00927600">
        <w:rPr>
          <w:rFonts w:ascii="Times New Roman" w:eastAsia="Calibri" w:hAnsi="Times New Roman" w:cs="Times New Roman"/>
          <w:sz w:val="12"/>
          <w:szCs w:val="12"/>
        </w:rPr>
        <w:t>В  соответствии с Федеральным законом № 131-ФЗ от 06.10.2003 г. «Об общих принципах организации местного самоуправления в Российской Федерации», пунктами 11, 12 статьи 39 Устава сельского поселения Елшанка муниципального района Сергиевский,</w:t>
      </w:r>
      <w:r>
        <w:rPr>
          <w:rFonts w:ascii="Times New Roman" w:eastAsia="Calibri" w:hAnsi="Times New Roman" w:cs="Times New Roman"/>
          <w:sz w:val="12"/>
          <w:szCs w:val="12"/>
        </w:rPr>
        <w:t xml:space="preserve"> </w:t>
      </w:r>
      <w:r w:rsidRPr="00927600">
        <w:rPr>
          <w:rFonts w:ascii="Times New Roman" w:eastAsia="Calibri" w:hAnsi="Times New Roman" w:cs="Times New Roman"/>
          <w:sz w:val="12"/>
          <w:szCs w:val="12"/>
        </w:rPr>
        <w:t xml:space="preserve">Собрание Представителей сельского поселения Елшанка муниципального района Сергиевский </w:t>
      </w:r>
    </w:p>
    <w:p w:rsidR="00927600" w:rsidRPr="00927600" w:rsidRDefault="00927600" w:rsidP="00927600">
      <w:pPr>
        <w:tabs>
          <w:tab w:val="left" w:pos="284"/>
        </w:tabs>
        <w:spacing w:after="0" w:line="240" w:lineRule="auto"/>
        <w:ind w:firstLine="284"/>
        <w:jc w:val="both"/>
        <w:rPr>
          <w:rFonts w:ascii="Times New Roman" w:eastAsia="Calibri" w:hAnsi="Times New Roman" w:cs="Times New Roman"/>
          <w:b/>
          <w:sz w:val="12"/>
          <w:szCs w:val="12"/>
        </w:rPr>
      </w:pPr>
      <w:r w:rsidRPr="00927600">
        <w:rPr>
          <w:rFonts w:ascii="Times New Roman" w:eastAsia="Calibri" w:hAnsi="Times New Roman" w:cs="Times New Roman"/>
          <w:b/>
          <w:sz w:val="12"/>
          <w:szCs w:val="12"/>
        </w:rPr>
        <w:t>РЕШИЛО:</w:t>
      </w:r>
    </w:p>
    <w:p w:rsidR="00927600" w:rsidRPr="00927600" w:rsidRDefault="00927600" w:rsidP="00927600">
      <w:pPr>
        <w:tabs>
          <w:tab w:val="left" w:pos="284"/>
        </w:tabs>
        <w:spacing w:after="0" w:line="240" w:lineRule="auto"/>
        <w:ind w:firstLine="284"/>
        <w:jc w:val="both"/>
        <w:rPr>
          <w:rFonts w:ascii="Times New Roman" w:eastAsia="Calibri" w:hAnsi="Times New Roman" w:cs="Times New Roman"/>
          <w:sz w:val="12"/>
          <w:szCs w:val="12"/>
        </w:rPr>
      </w:pPr>
      <w:r w:rsidRPr="00927600">
        <w:rPr>
          <w:rFonts w:ascii="Times New Roman" w:eastAsia="Calibri" w:hAnsi="Times New Roman" w:cs="Times New Roman"/>
          <w:sz w:val="12"/>
          <w:szCs w:val="12"/>
        </w:rPr>
        <w:t xml:space="preserve">1. </w:t>
      </w:r>
      <w:proofErr w:type="gramStart"/>
      <w:r w:rsidRPr="00927600">
        <w:rPr>
          <w:rFonts w:ascii="Times New Roman" w:eastAsia="Calibri" w:hAnsi="Times New Roman" w:cs="Times New Roman"/>
          <w:sz w:val="12"/>
          <w:szCs w:val="12"/>
        </w:rPr>
        <w:t>В случае досрочного прекращения полномочий Главы сельского поселения Елшанка  муниципального района Сергиевский Самарской области,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сельского поселения Елшанка муниципального района Сергиевский Самарской области, невозможности выполнения им своих обязанностей (отпуск, служебная командировка, болезнь и др.)  и</w:t>
      </w:r>
      <w:proofErr w:type="gramEnd"/>
      <w:r w:rsidRPr="00927600">
        <w:rPr>
          <w:rFonts w:ascii="Times New Roman" w:eastAsia="Calibri" w:hAnsi="Times New Roman" w:cs="Times New Roman"/>
          <w:sz w:val="12"/>
          <w:szCs w:val="12"/>
        </w:rPr>
        <w:t xml:space="preserve"> отсутствия заместителя Главы сельского поселения Елшанка муниципального района  Сергиевский Самарской области обязанности по осуществлению полномочий Главы сельского поселения Елшанка муниципального района Сергиевский Самарской области временно возложить на Комарову Елену Александровну, ведущего специалиста Администрации сельского поселения Елшанка  муниципального района Сергиевский Самарской области. </w:t>
      </w:r>
    </w:p>
    <w:p w:rsidR="00927600" w:rsidRPr="00927600" w:rsidRDefault="00927600" w:rsidP="00927600">
      <w:pPr>
        <w:tabs>
          <w:tab w:val="left" w:pos="284"/>
        </w:tabs>
        <w:spacing w:after="0" w:line="240" w:lineRule="auto"/>
        <w:ind w:firstLine="284"/>
        <w:jc w:val="both"/>
        <w:rPr>
          <w:rFonts w:ascii="Times New Roman" w:eastAsia="Calibri" w:hAnsi="Times New Roman" w:cs="Times New Roman"/>
          <w:sz w:val="12"/>
          <w:szCs w:val="12"/>
        </w:rPr>
      </w:pPr>
      <w:r w:rsidRPr="00927600">
        <w:rPr>
          <w:rFonts w:ascii="Times New Roman" w:eastAsia="Calibri" w:hAnsi="Times New Roman" w:cs="Times New Roman"/>
          <w:sz w:val="12"/>
          <w:szCs w:val="12"/>
        </w:rPr>
        <w:t>2. Опубликовать настоящее решение в газете «Сергиевский вестник».</w:t>
      </w:r>
    </w:p>
    <w:p w:rsidR="00927600" w:rsidRPr="00927600" w:rsidRDefault="00927600" w:rsidP="00927600">
      <w:pPr>
        <w:tabs>
          <w:tab w:val="left" w:pos="284"/>
        </w:tabs>
        <w:spacing w:after="0" w:line="240" w:lineRule="auto"/>
        <w:ind w:firstLine="284"/>
        <w:jc w:val="both"/>
        <w:rPr>
          <w:rFonts w:ascii="Times New Roman" w:eastAsia="Calibri" w:hAnsi="Times New Roman" w:cs="Times New Roman"/>
          <w:sz w:val="12"/>
          <w:szCs w:val="12"/>
        </w:rPr>
      </w:pPr>
      <w:r w:rsidRPr="0092760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927600" w:rsidRPr="00927600" w:rsidRDefault="00927600" w:rsidP="00927600">
      <w:pPr>
        <w:tabs>
          <w:tab w:val="left" w:pos="284"/>
        </w:tabs>
        <w:spacing w:after="0" w:line="240" w:lineRule="auto"/>
        <w:jc w:val="right"/>
        <w:rPr>
          <w:rFonts w:ascii="Times New Roman" w:eastAsia="Calibri" w:hAnsi="Times New Roman" w:cs="Times New Roman"/>
          <w:sz w:val="12"/>
          <w:szCs w:val="12"/>
        </w:rPr>
      </w:pPr>
      <w:r w:rsidRPr="0092760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27600">
        <w:rPr>
          <w:rFonts w:ascii="Times New Roman" w:eastAsia="Calibri" w:hAnsi="Times New Roman" w:cs="Times New Roman"/>
          <w:sz w:val="12"/>
          <w:szCs w:val="12"/>
        </w:rPr>
        <w:t>сельского поселения Елшанка</w:t>
      </w:r>
    </w:p>
    <w:p w:rsidR="00927600" w:rsidRDefault="00927600" w:rsidP="00927600">
      <w:pPr>
        <w:tabs>
          <w:tab w:val="left" w:pos="284"/>
        </w:tabs>
        <w:spacing w:after="0" w:line="240" w:lineRule="auto"/>
        <w:jc w:val="right"/>
        <w:rPr>
          <w:rFonts w:ascii="Times New Roman" w:eastAsia="Calibri" w:hAnsi="Times New Roman" w:cs="Times New Roman"/>
          <w:sz w:val="12"/>
          <w:szCs w:val="12"/>
        </w:rPr>
      </w:pPr>
      <w:r w:rsidRPr="00927600">
        <w:rPr>
          <w:rFonts w:ascii="Times New Roman" w:eastAsia="Calibri" w:hAnsi="Times New Roman" w:cs="Times New Roman"/>
          <w:sz w:val="12"/>
          <w:szCs w:val="12"/>
        </w:rPr>
        <w:t>муниципального района Сергиевский</w:t>
      </w:r>
    </w:p>
    <w:p w:rsidR="00927600" w:rsidRPr="00927600" w:rsidRDefault="00927600" w:rsidP="00927600">
      <w:pPr>
        <w:tabs>
          <w:tab w:val="left" w:pos="284"/>
        </w:tabs>
        <w:spacing w:after="0" w:line="240" w:lineRule="auto"/>
        <w:jc w:val="right"/>
        <w:rPr>
          <w:rFonts w:ascii="Times New Roman" w:eastAsia="Calibri" w:hAnsi="Times New Roman" w:cs="Times New Roman"/>
          <w:sz w:val="12"/>
          <w:szCs w:val="12"/>
        </w:rPr>
      </w:pPr>
      <w:r w:rsidRPr="00927600">
        <w:rPr>
          <w:rFonts w:ascii="Times New Roman" w:eastAsia="Calibri" w:hAnsi="Times New Roman" w:cs="Times New Roman"/>
          <w:sz w:val="12"/>
          <w:szCs w:val="12"/>
        </w:rPr>
        <w:t>А.В. Зиновьев</w:t>
      </w:r>
    </w:p>
    <w:p w:rsidR="00927600" w:rsidRPr="00927600" w:rsidRDefault="00927600" w:rsidP="00927600">
      <w:pPr>
        <w:tabs>
          <w:tab w:val="left" w:pos="284"/>
        </w:tabs>
        <w:spacing w:after="0" w:line="240" w:lineRule="auto"/>
        <w:jc w:val="right"/>
        <w:rPr>
          <w:rFonts w:ascii="Times New Roman" w:eastAsia="Calibri" w:hAnsi="Times New Roman" w:cs="Times New Roman"/>
          <w:b/>
          <w:sz w:val="12"/>
          <w:szCs w:val="12"/>
          <w:lang w:val="x-none"/>
        </w:rPr>
      </w:pPr>
    </w:p>
    <w:p w:rsidR="00927600" w:rsidRPr="00927600" w:rsidRDefault="00927600" w:rsidP="00927600">
      <w:pPr>
        <w:tabs>
          <w:tab w:val="left" w:pos="284"/>
        </w:tabs>
        <w:spacing w:after="0" w:line="240" w:lineRule="auto"/>
        <w:jc w:val="right"/>
        <w:rPr>
          <w:rFonts w:ascii="Times New Roman" w:eastAsia="Calibri" w:hAnsi="Times New Roman" w:cs="Times New Roman"/>
          <w:sz w:val="12"/>
          <w:szCs w:val="12"/>
        </w:rPr>
      </w:pPr>
      <w:r w:rsidRPr="00927600">
        <w:rPr>
          <w:rFonts w:ascii="Times New Roman" w:eastAsia="Calibri" w:hAnsi="Times New Roman" w:cs="Times New Roman"/>
          <w:sz w:val="12"/>
          <w:szCs w:val="12"/>
          <w:lang w:val="x-none"/>
        </w:rPr>
        <w:t xml:space="preserve">Глава сельского поселения </w:t>
      </w:r>
      <w:r w:rsidRPr="00927600">
        <w:rPr>
          <w:rFonts w:ascii="Times New Roman" w:eastAsia="Calibri" w:hAnsi="Times New Roman" w:cs="Times New Roman"/>
          <w:sz w:val="12"/>
          <w:szCs w:val="12"/>
        </w:rPr>
        <w:t>Елшанка</w:t>
      </w:r>
    </w:p>
    <w:p w:rsidR="00927600" w:rsidRDefault="00927600" w:rsidP="00927600">
      <w:pPr>
        <w:tabs>
          <w:tab w:val="left" w:pos="284"/>
        </w:tabs>
        <w:spacing w:after="0" w:line="240" w:lineRule="auto"/>
        <w:jc w:val="right"/>
        <w:rPr>
          <w:rFonts w:ascii="Times New Roman" w:eastAsia="Calibri" w:hAnsi="Times New Roman" w:cs="Times New Roman"/>
          <w:sz w:val="12"/>
          <w:szCs w:val="12"/>
        </w:rPr>
      </w:pPr>
      <w:r w:rsidRPr="00927600">
        <w:rPr>
          <w:rFonts w:ascii="Times New Roman" w:eastAsia="Calibri" w:hAnsi="Times New Roman" w:cs="Times New Roman"/>
          <w:sz w:val="12"/>
          <w:szCs w:val="12"/>
          <w:lang w:val="x-none"/>
        </w:rPr>
        <w:t>муниципального района   Сергиевский</w:t>
      </w:r>
    </w:p>
    <w:p w:rsidR="00927600" w:rsidRPr="00927600" w:rsidRDefault="00927600" w:rsidP="00927600">
      <w:pPr>
        <w:tabs>
          <w:tab w:val="left" w:pos="284"/>
        </w:tabs>
        <w:spacing w:after="0" w:line="240" w:lineRule="auto"/>
        <w:jc w:val="right"/>
        <w:rPr>
          <w:rFonts w:ascii="Times New Roman" w:eastAsia="Calibri" w:hAnsi="Times New Roman" w:cs="Times New Roman"/>
          <w:sz w:val="12"/>
          <w:szCs w:val="12"/>
          <w:lang w:val="x-none"/>
        </w:rPr>
      </w:pPr>
      <w:r w:rsidRPr="00927600">
        <w:rPr>
          <w:rFonts w:ascii="Times New Roman" w:eastAsia="Calibri" w:hAnsi="Times New Roman" w:cs="Times New Roman"/>
          <w:sz w:val="12"/>
          <w:szCs w:val="12"/>
        </w:rPr>
        <w:t xml:space="preserve">С.В. </w:t>
      </w:r>
      <w:proofErr w:type="spellStart"/>
      <w:r w:rsidRPr="00927600">
        <w:rPr>
          <w:rFonts w:ascii="Times New Roman" w:eastAsia="Calibri" w:hAnsi="Times New Roman" w:cs="Times New Roman"/>
          <w:sz w:val="12"/>
          <w:szCs w:val="12"/>
        </w:rPr>
        <w:t>Прокаев</w:t>
      </w:r>
      <w:proofErr w:type="spellEnd"/>
    </w:p>
    <w:p w:rsidR="00927600" w:rsidRPr="00927600" w:rsidRDefault="00927600" w:rsidP="00927600">
      <w:pPr>
        <w:tabs>
          <w:tab w:val="left" w:pos="284"/>
        </w:tabs>
        <w:spacing w:after="0" w:line="240" w:lineRule="auto"/>
        <w:jc w:val="both"/>
        <w:rPr>
          <w:rFonts w:ascii="Times New Roman" w:eastAsia="Calibri" w:hAnsi="Times New Roman" w:cs="Times New Roman"/>
          <w:sz w:val="12"/>
          <w:szCs w:val="12"/>
        </w:rPr>
      </w:pPr>
    </w:p>
    <w:p w:rsidR="008B44D4" w:rsidRDefault="008B44D4" w:rsidP="008B44D4">
      <w:pPr>
        <w:tabs>
          <w:tab w:val="left" w:pos="284"/>
        </w:tabs>
        <w:spacing w:after="0" w:line="240" w:lineRule="auto"/>
        <w:jc w:val="center"/>
        <w:rPr>
          <w:rFonts w:ascii="Times New Roman" w:eastAsia="Calibri" w:hAnsi="Times New Roman" w:cs="Times New Roman"/>
          <w:b/>
          <w:sz w:val="12"/>
          <w:szCs w:val="12"/>
        </w:rPr>
      </w:pPr>
      <w:r w:rsidRPr="008B44D4">
        <w:rPr>
          <w:rFonts w:ascii="Times New Roman" w:eastAsia="Calibri" w:hAnsi="Times New Roman" w:cs="Times New Roman"/>
          <w:b/>
          <w:sz w:val="12"/>
          <w:szCs w:val="12"/>
        </w:rPr>
        <w:t>Заключение о результатах публичных слушаний по проекту планировки территории и проекту</w:t>
      </w:r>
    </w:p>
    <w:p w:rsidR="008B44D4" w:rsidRDefault="008B44D4" w:rsidP="008B44D4">
      <w:pPr>
        <w:tabs>
          <w:tab w:val="left" w:pos="284"/>
        </w:tabs>
        <w:spacing w:after="0" w:line="240" w:lineRule="auto"/>
        <w:jc w:val="center"/>
        <w:rPr>
          <w:rFonts w:ascii="Times New Roman" w:eastAsia="Calibri" w:hAnsi="Times New Roman" w:cs="Times New Roman"/>
          <w:b/>
          <w:sz w:val="12"/>
          <w:szCs w:val="12"/>
        </w:rPr>
      </w:pPr>
      <w:r w:rsidRPr="008B44D4">
        <w:rPr>
          <w:rFonts w:ascii="Times New Roman" w:eastAsia="Calibri" w:hAnsi="Times New Roman" w:cs="Times New Roman"/>
          <w:b/>
          <w:sz w:val="12"/>
          <w:szCs w:val="12"/>
        </w:rPr>
        <w:t xml:space="preserve"> межевания территории объекта «Строительство автодороги «Урал</w:t>
      </w:r>
      <w:proofErr w:type="gramStart"/>
      <w:r w:rsidRPr="008B44D4">
        <w:rPr>
          <w:rFonts w:ascii="Times New Roman" w:eastAsia="Calibri" w:hAnsi="Times New Roman" w:cs="Times New Roman"/>
          <w:b/>
          <w:sz w:val="12"/>
          <w:szCs w:val="12"/>
        </w:rPr>
        <w:t>»-</w:t>
      </w:r>
      <w:proofErr w:type="gramEnd"/>
      <w:r w:rsidRPr="008B44D4">
        <w:rPr>
          <w:rFonts w:ascii="Times New Roman" w:eastAsia="Calibri" w:hAnsi="Times New Roman" w:cs="Times New Roman"/>
          <w:b/>
          <w:sz w:val="12"/>
          <w:szCs w:val="12"/>
        </w:rPr>
        <w:t>Сергиевск – Челно-Вершины –</w:t>
      </w:r>
    </w:p>
    <w:p w:rsidR="008B44D4" w:rsidRDefault="008B44D4" w:rsidP="008B44D4">
      <w:pPr>
        <w:tabs>
          <w:tab w:val="left" w:pos="284"/>
        </w:tabs>
        <w:spacing w:after="0" w:line="240" w:lineRule="auto"/>
        <w:jc w:val="center"/>
        <w:rPr>
          <w:rFonts w:ascii="Times New Roman" w:eastAsia="Calibri" w:hAnsi="Times New Roman" w:cs="Times New Roman"/>
          <w:b/>
          <w:sz w:val="12"/>
          <w:szCs w:val="12"/>
        </w:rPr>
      </w:pPr>
      <w:r w:rsidRPr="008B44D4">
        <w:rPr>
          <w:rFonts w:ascii="Times New Roman" w:eastAsia="Calibri" w:hAnsi="Times New Roman" w:cs="Times New Roman"/>
          <w:b/>
          <w:sz w:val="12"/>
          <w:szCs w:val="12"/>
        </w:rPr>
        <w:t xml:space="preserve"> малоэтажная застройка п. Сургут муниципального района Сергиевский Самарской области» в границах  </w:t>
      </w:r>
    </w:p>
    <w:p w:rsidR="008B44D4" w:rsidRPr="008B44D4" w:rsidRDefault="008B44D4" w:rsidP="008B44D4">
      <w:pPr>
        <w:tabs>
          <w:tab w:val="left" w:pos="284"/>
        </w:tabs>
        <w:spacing w:after="0" w:line="240" w:lineRule="auto"/>
        <w:jc w:val="center"/>
        <w:rPr>
          <w:rFonts w:ascii="Times New Roman" w:eastAsia="Calibri" w:hAnsi="Times New Roman" w:cs="Times New Roman"/>
          <w:b/>
          <w:sz w:val="12"/>
          <w:szCs w:val="12"/>
        </w:rPr>
      </w:pPr>
      <w:r w:rsidRPr="008B44D4">
        <w:rPr>
          <w:rFonts w:ascii="Times New Roman" w:eastAsia="Calibri" w:hAnsi="Times New Roman" w:cs="Times New Roman"/>
          <w:b/>
          <w:sz w:val="12"/>
          <w:szCs w:val="12"/>
        </w:rPr>
        <w:t>сельского поселения Сургут муниципального район</w:t>
      </w:r>
      <w:r w:rsidRPr="008B44D4">
        <w:rPr>
          <w:rFonts w:ascii="Times New Roman" w:eastAsia="Calibri" w:hAnsi="Times New Roman" w:cs="Times New Roman"/>
          <w:b/>
          <w:sz w:val="12"/>
          <w:szCs w:val="12"/>
        </w:rPr>
        <w:t xml:space="preserve">а Сергиевский Самарской области </w:t>
      </w:r>
      <w:r w:rsidRPr="008B44D4">
        <w:rPr>
          <w:rFonts w:ascii="Times New Roman" w:eastAsia="Calibri" w:hAnsi="Times New Roman" w:cs="Times New Roman"/>
          <w:b/>
          <w:sz w:val="12"/>
          <w:szCs w:val="12"/>
        </w:rPr>
        <w:t>от 05 июня  2017 г.</w:t>
      </w:r>
    </w:p>
    <w:p w:rsidR="008B44D4" w:rsidRPr="008B44D4" w:rsidRDefault="008B44D4" w:rsidP="008B44D4">
      <w:pPr>
        <w:tabs>
          <w:tab w:val="left" w:pos="284"/>
        </w:tabs>
        <w:spacing w:after="0" w:line="240" w:lineRule="auto"/>
        <w:jc w:val="both"/>
        <w:rPr>
          <w:rFonts w:ascii="Times New Roman" w:eastAsia="Calibri" w:hAnsi="Times New Roman" w:cs="Times New Roman"/>
          <w:sz w:val="12"/>
          <w:szCs w:val="12"/>
        </w:rPr>
      </w:pPr>
    </w:p>
    <w:p w:rsidR="008B44D4" w:rsidRPr="008B44D4" w:rsidRDefault="008B44D4" w:rsidP="008B44D4">
      <w:pPr>
        <w:tabs>
          <w:tab w:val="left" w:pos="284"/>
        </w:tabs>
        <w:spacing w:after="0" w:line="240" w:lineRule="auto"/>
        <w:ind w:firstLine="284"/>
        <w:jc w:val="both"/>
        <w:rPr>
          <w:rFonts w:ascii="Times New Roman" w:eastAsia="Calibri" w:hAnsi="Times New Roman" w:cs="Times New Roman"/>
          <w:sz w:val="12"/>
          <w:szCs w:val="12"/>
        </w:rPr>
      </w:pPr>
      <w:r w:rsidRPr="008B44D4">
        <w:rPr>
          <w:rFonts w:ascii="Times New Roman" w:eastAsia="Calibri" w:hAnsi="Times New Roman" w:cs="Times New Roman"/>
          <w:sz w:val="12"/>
          <w:szCs w:val="12"/>
        </w:rPr>
        <w:t>1. Дата проведения публичных слушаний – с 05 мая 2017 года по 05 июня 2017 года.</w:t>
      </w:r>
    </w:p>
    <w:p w:rsidR="008B44D4" w:rsidRPr="008B44D4" w:rsidRDefault="008B44D4" w:rsidP="008B44D4">
      <w:pPr>
        <w:tabs>
          <w:tab w:val="left" w:pos="284"/>
        </w:tabs>
        <w:spacing w:after="0" w:line="240" w:lineRule="auto"/>
        <w:ind w:firstLine="284"/>
        <w:jc w:val="both"/>
        <w:rPr>
          <w:rFonts w:ascii="Times New Roman" w:eastAsia="Calibri" w:hAnsi="Times New Roman" w:cs="Times New Roman"/>
          <w:sz w:val="12"/>
          <w:szCs w:val="12"/>
        </w:rPr>
      </w:pPr>
      <w:r w:rsidRPr="008B44D4">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Сургут муниципального района Сергиевский Самарской области: 446551, Самарская область, муниципальный район Сергиевский, п. Сургут, ул.</w:t>
      </w:r>
      <w:r>
        <w:rPr>
          <w:rFonts w:ascii="Times New Roman" w:eastAsia="Calibri" w:hAnsi="Times New Roman" w:cs="Times New Roman"/>
          <w:sz w:val="12"/>
          <w:szCs w:val="12"/>
        </w:rPr>
        <w:t xml:space="preserve"> </w:t>
      </w:r>
      <w:r w:rsidRPr="008B44D4">
        <w:rPr>
          <w:rFonts w:ascii="Times New Roman" w:eastAsia="Calibri" w:hAnsi="Times New Roman" w:cs="Times New Roman"/>
          <w:sz w:val="12"/>
          <w:szCs w:val="12"/>
        </w:rPr>
        <w:t>Первомайская д.12 А.</w:t>
      </w:r>
    </w:p>
    <w:p w:rsidR="008B44D4" w:rsidRPr="008B44D4" w:rsidRDefault="008B44D4" w:rsidP="008B44D4">
      <w:pPr>
        <w:tabs>
          <w:tab w:val="left" w:pos="284"/>
        </w:tabs>
        <w:spacing w:after="0" w:line="240" w:lineRule="auto"/>
        <w:ind w:firstLine="284"/>
        <w:jc w:val="both"/>
        <w:rPr>
          <w:rFonts w:ascii="Times New Roman" w:eastAsia="Calibri" w:hAnsi="Times New Roman" w:cs="Times New Roman"/>
          <w:sz w:val="12"/>
          <w:szCs w:val="12"/>
        </w:rPr>
      </w:pPr>
      <w:r w:rsidRPr="008B44D4">
        <w:rPr>
          <w:rFonts w:ascii="Times New Roman" w:eastAsia="Calibri" w:hAnsi="Times New Roman" w:cs="Times New Roman"/>
          <w:sz w:val="12"/>
          <w:szCs w:val="12"/>
        </w:rPr>
        <w:t>3. Основание проведения публичных слушаний - Постановление Главы сельского поселения Сургут муниципального района Сергиевский Самарской области № 2а от 02.05.2017 г. «О проведении публичных слушаний по проекту планировки территории и проекту межевания территории объекта «Строительство автодороги «Урал</w:t>
      </w:r>
      <w:proofErr w:type="gramStart"/>
      <w:r w:rsidRPr="008B44D4">
        <w:rPr>
          <w:rFonts w:ascii="Times New Roman" w:eastAsia="Calibri" w:hAnsi="Times New Roman" w:cs="Times New Roman"/>
          <w:sz w:val="12"/>
          <w:szCs w:val="12"/>
        </w:rPr>
        <w:t>»-</w:t>
      </w:r>
      <w:proofErr w:type="gramEnd"/>
      <w:r w:rsidRPr="008B44D4">
        <w:rPr>
          <w:rFonts w:ascii="Times New Roman" w:eastAsia="Calibri" w:hAnsi="Times New Roman" w:cs="Times New Roman"/>
          <w:sz w:val="12"/>
          <w:szCs w:val="12"/>
        </w:rPr>
        <w:t>Сергиевск – Челно-Вершины – малоэтажная застройка п.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опубликованное в газете «Сергиевский вестник» № 21 (204)  от 05.05.2017 г.</w:t>
      </w:r>
    </w:p>
    <w:p w:rsidR="008B44D4" w:rsidRPr="008B44D4" w:rsidRDefault="008B44D4" w:rsidP="008B44D4">
      <w:pPr>
        <w:tabs>
          <w:tab w:val="left" w:pos="284"/>
        </w:tabs>
        <w:spacing w:after="0" w:line="240" w:lineRule="auto"/>
        <w:ind w:firstLine="284"/>
        <w:jc w:val="both"/>
        <w:rPr>
          <w:rFonts w:ascii="Times New Roman" w:eastAsia="Calibri" w:hAnsi="Times New Roman" w:cs="Times New Roman"/>
          <w:sz w:val="12"/>
          <w:szCs w:val="12"/>
        </w:rPr>
      </w:pPr>
      <w:r w:rsidRPr="008B44D4">
        <w:rPr>
          <w:rFonts w:ascii="Times New Roman" w:eastAsia="Calibri" w:hAnsi="Times New Roman" w:cs="Times New Roman"/>
          <w:sz w:val="12"/>
          <w:szCs w:val="12"/>
        </w:rPr>
        <w:t>4. Вопрос, вынесенный на публичные слушания – обсуждение проекта планировки территории и проекта межевания территории объекта «Строительство автодороги «Урал</w:t>
      </w:r>
      <w:proofErr w:type="gramStart"/>
      <w:r w:rsidRPr="008B44D4">
        <w:rPr>
          <w:rFonts w:ascii="Times New Roman" w:eastAsia="Calibri" w:hAnsi="Times New Roman" w:cs="Times New Roman"/>
          <w:sz w:val="12"/>
          <w:szCs w:val="12"/>
        </w:rPr>
        <w:t>»-</w:t>
      </w:r>
      <w:proofErr w:type="gramEnd"/>
      <w:r w:rsidRPr="008B44D4">
        <w:rPr>
          <w:rFonts w:ascii="Times New Roman" w:eastAsia="Calibri" w:hAnsi="Times New Roman" w:cs="Times New Roman"/>
          <w:sz w:val="12"/>
          <w:szCs w:val="12"/>
        </w:rPr>
        <w:t>Сергиевск – Челно-Вершины – малоэтажная застройка п.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8B44D4" w:rsidRPr="008B44D4" w:rsidRDefault="008B44D4" w:rsidP="008B44D4">
      <w:pPr>
        <w:tabs>
          <w:tab w:val="left" w:pos="284"/>
        </w:tabs>
        <w:spacing w:after="0" w:line="240" w:lineRule="auto"/>
        <w:ind w:firstLine="284"/>
        <w:jc w:val="both"/>
        <w:rPr>
          <w:rFonts w:ascii="Times New Roman" w:eastAsia="Calibri" w:hAnsi="Times New Roman" w:cs="Times New Roman"/>
          <w:sz w:val="12"/>
          <w:szCs w:val="12"/>
        </w:rPr>
      </w:pPr>
      <w:r w:rsidRPr="008B44D4">
        <w:rPr>
          <w:rFonts w:ascii="Times New Roman" w:eastAsia="Calibri" w:hAnsi="Times New Roman" w:cs="Times New Roman"/>
          <w:sz w:val="12"/>
          <w:szCs w:val="12"/>
        </w:rPr>
        <w:t>5. Мероприятие по информированию жителей поселения по вопросу публичных слушаний  проведено в селе Сургут – 11.05.2017 года в 18.00 по адресу: 446551, Самарская область, муниципальный район Сергиевский, п. Сургут, ул.</w:t>
      </w:r>
      <w:r>
        <w:rPr>
          <w:rFonts w:ascii="Times New Roman" w:eastAsia="Calibri" w:hAnsi="Times New Roman" w:cs="Times New Roman"/>
          <w:sz w:val="12"/>
          <w:szCs w:val="12"/>
        </w:rPr>
        <w:t xml:space="preserve"> </w:t>
      </w:r>
      <w:r w:rsidRPr="008B44D4">
        <w:rPr>
          <w:rFonts w:ascii="Times New Roman" w:eastAsia="Calibri" w:hAnsi="Times New Roman" w:cs="Times New Roman"/>
          <w:sz w:val="12"/>
          <w:szCs w:val="12"/>
        </w:rPr>
        <w:t>Первомайская д.12</w:t>
      </w:r>
      <w:proofErr w:type="gramStart"/>
      <w:r w:rsidRPr="008B44D4">
        <w:rPr>
          <w:rFonts w:ascii="Times New Roman" w:eastAsia="Calibri" w:hAnsi="Times New Roman" w:cs="Times New Roman"/>
          <w:sz w:val="12"/>
          <w:szCs w:val="12"/>
        </w:rPr>
        <w:t xml:space="preserve"> А</w:t>
      </w:r>
      <w:proofErr w:type="gramEnd"/>
      <w:r w:rsidRPr="008B44D4">
        <w:rPr>
          <w:rFonts w:ascii="Times New Roman" w:eastAsia="Calibri" w:hAnsi="Times New Roman" w:cs="Times New Roman"/>
          <w:sz w:val="12"/>
          <w:szCs w:val="12"/>
        </w:rPr>
        <w:t xml:space="preserve"> - приняли  участие  5 (пять)  человек.</w:t>
      </w:r>
    </w:p>
    <w:p w:rsidR="008B44D4" w:rsidRPr="008B44D4" w:rsidRDefault="008B44D4" w:rsidP="008B44D4">
      <w:pPr>
        <w:tabs>
          <w:tab w:val="left" w:pos="284"/>
        </w:tabs>
        <w:spacing w:after="0" w:line="240" w:lineRule="auto"/>
        <w:ind w:firstLine="284"/>
        <w:jc w:val="both"/>
        <w:rPr>
          <w:rFonts w:ascii="Times New Roman" w:eastAsia="Calibri" w:hAnsi="Times New Roman" w:cs="Times New Roman"/>
          <w:sz w:val="12"/>
          <w:szCs w:val="12"/>
        </w:rPr>
      </w:pPr>
      <w:r w:rsidRPr="008B44D4">
        <w:rPr>
          <w:rFonts w:ascii="Times New Roman" w:eastAsia="Calibri" w:hAnsi="Times New Roman" w:cs="Times New Roman"/>
          <w:sz w:val="12"/>
          <w:szCs w:val="12"/>
        </w:rPr>
        <w:t>6. Мнения, предложения и замечания по проекту планировки территории и проекту межевания территории объекта «Строительство автодороги «Урал</w:t>
      </w:r>
      <w:proofErr w:type="gramStart"/>
      <w:r w:rsidRPr="008B44D4">
        <w:rPr>
          <w:rFonts w:ascii="Times New Roman" w:eastAsia="Calibri" w:hAnsi="Times New Roman" w:cs="Times New Roman"/>
          <w:sz w:val="12"/>
          <w:szCs w:val="12"/>
        </w:rPr>
        <w:t>»-</w:t>
      </w:r>
      <w:proofErr w:type="gramEnd"/>
      <w:r w:rsidRPr="008B44D4">
        <w:rPr>
          <w:rFonts w:ascii="Times New Roman" w:eastAsia="Calibri" w:hAnsi="Times New Roman" w:cs="Times New Roman"/>
          <w:sz w:val="12"/>
          <w:szCs w:val="12"/>
        </w:rPr>
        <w:t>Сергиевск – Челно-Вершины – малоэтажная застройка п.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внесли в протокол публичных слушаний  3  человека.</w:t>
      </w:r>
    </w:p>
    <w:p w:rsidR="008B44D4" w:rsidRPr="008B44D4" w:rsidRDefault="008B44D4" w:rsidP="008B44D4">
      <w:pPr>
        <w:tabs>
          <w:tab w:val="left" w:pos="284"/>
        </w:tabs>
        <w:spacing w:after="0" w:line="240" w:lineRule="auto"/>
        <w:ind w:firstLine="284"/>
        <w:jc w:val="both"/>
        <w:rPr>
          <w:rFonts w:ascii="Times New Roman" w:eastAsia="Calibri" w:hAnsi="Times New Roman" w:cs="Times New Roman"/>
          <w:sz w:val="12"/>
          <w:szCs w:val="12"/>
        </w:rPr>
      </w:pPr>
      <w:r w:rsidRPr="008B44D4">
        <w:rPr>
          <w:rFonts w:ascii="Times New Roman" w:eastAsia="Calibri" w:hAnsi="Times New Roman" w:cs="Times New Roman"/>
          <w:sz w:val="12"/>
          <w:szCs w:val="12"/>
        </w:rPr>
        <w:t xml:space="preserve">7. Обобщенные сведения, полученные при учете мнений, выраженных жителями сельского поселения Сургут муниципального района Сергиевский Самарской области и иными заинтересованными лицами, по вопросу обсуждения проекта планировки территории и проекта </w:t>
      </w:r>
      <w:r w:rsidRPr="008B44D4">
        <w:rPr>
          <w:rFonts w:ascii="Times New Roman" w:eastAsia="Calibri" w:hAnsi="Times New Roman" w:cs="Times New Roman"/>
          <w:sz w:val="12"/>
          <w:szCs w:val="12"/>
        </w:rPr>
        <w:lastRenderedPageBreak/>
        <w:t>межевания территории объекта «Строительство автодороги «Урал</w:t>
      </w:r>
      <w:proofErr w:type="gramStart"/>
      <w:r w:rsidRPr="008B44D4">
        <w:rPr>
          <w:rFonts w:ascii="Times New Roman" w:eastAsia="Calibri" w:hAnsi="Times New Roman" w:cs="Times New Roman"/>
          <w:sz w:val="12"/>
          <w:szCs w:val="12"/>
        </w:rPr>
        <w:t>»-</w:t>
      </w:r>
      <w:proofErr w:type="gramEnd"/>
      <w:r w:rsidRPr="008B44D4">
        <w:rPr>
          <w:rFonts w:ascii="Times New Roman" w:eastAsia="Calibri" w:hAnsi="Times New Roman" w:cs="Times New Roman"/>
          <w:sz w:val="12"/>
          <w:szCs w:val="12"/>
        </w:rPr>
        <w:t>Сергиевск – Челно-Вершины – малоэтажная застройка п.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8B44D4" w:rsidRPr="008B44D4" w:rsidRDefault="008B44D4" w:rsidP="008B44D4">
      <w:pPr>
        <w:tabs>
          <w:tab w:val="left" w:pos="284"/>
        </w:tabs>
        <w:spacing w:after="0" w:line="240" w:lineRule="auto"/>
        <w:ind w:firstLine="284"/>
        <w:jc w:val="both"/>
        <w:rPr>
          <w:rFonts w:ascii="Times New Roman" w:eastAsia="Calibri" w:hAnsi="Times New Roman" w:cs="Times New Roman"/>
          <w:sz w:val="12"/>
          <w:szCs w:val="12"/>
        </w:rPr>
      </w:pPr>
      <w:r w:rsidRPr="008B44D4">
        <w:rPr>
          <w:rFonts w:ascii="Times New Roman" w:eastAsia="Calibri" w:hAnsi="Times New Roman" w:cs="Times New Roman"/>
          <w:sz w:val="12"/>
          <w:szCs w:val="12"/>
        </w:rPr>
        <w:t>7.1. Мнения о целесообразности принятия проекта планировки территории и проекта межевания территории объекта «Строительство автодороги «Урал</w:t>
      </w:r>
      <w:proofErr w:type="gramStart"/>
      <w:r w:rsidRPr="008B44D4">
        <w:rPr>
          <w:rFonts w:ascii="Times New Roman" w:eastAsia="Calibri" w:hAnsi="Times New Roman" w:cs="Times New Roman"/>
          <w:sz w:val="12"/>
          <w:szCs w:val="12"/>
        </w:rPr>
        <w:t>»-</w:t>
      </w:r>
      <w:proofErr w:type="gramEnd"/>
      <w:r w:rsidRPr="008B44D4">
        <w:rPr>
          <w:rFonts w:ascii="Times New Roman" w:eastAsia="Calibri" w:hAnsi="Times New Roman" w:cs="Times New Roman"/>
          <w:sz w:val="12"/>
          <w:szCs w:val="12"/>
        </w:rPr>
        <w:t>Сергиевск – Челно-Вершины – малоэтажная застройка п.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и другие мнения, содержащие положительную оценку по вопросу публичных слушаний, высказали  2 (два)  человека.</w:t>
      </w:r>
    </w:p>
    <w:p w:rsidR="008B44D4" w:rsidRPr="008B44D4" w:rsidRDefault="008B44D4" w:rsidP="008B44D4">
      <w:pPr>
        <w:tabs>
          <w:tab w:val="left" w:pos="284"/>
        </w:tabs>
        <w:spacing w:after="0" w:line="240" w:lineRule="auto"/>
        <w:ind w:firstLine="284"/>
        <w:jc w:val="both"/>
        <w:rPr>
          <w:rFonts w:ascii="Times New Roman" w:eastAsia="Calibri" w:hAnsi="Times New Roman" w:cs="Times New Roman"/>
          <w:sz w:val="12"/>
          <w:szCs w:val="12"/>
        </w:rPr>
      </w:pPr>
      <w:r w:rsidRPr="008B44D4">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B44D4" w:rsidRPr="008B44D4" w:rsidRDefault="008B44D4" w:rsidP="008B44D4">
      <w:pPr>
        <w:tabs>
          <w:tab w:val="left" w:pos="284"/>
        </w:tabs>
        <w:spacing w:after="0" w:line="240" w:lineRule="auto"/>
        <w:ind w:firstLine="284"/>
        <w:jc w:val="both"/>
        <w:rPr>
          <w:rFonts w:ascii="Times New Roman" w:eastAsia="Calibri" w:hAnsi="Times New Roman" w:cs="Times New Roman"/>
          <w:sz w:val="12"/>
          <w:szCs w:val="12"/>
        </w:rPr>
      </w:pPr>
      <w:r w:rsidRPr="008B44D4">
        <w:rPr>
          <w:rFonts w:ascii="Times New Roman" w:eastAsia="Calibri" w:hAnsi="Times New Roman" w:cs="Times New Roman"/>
          <w:sz w:val="12"/>
          <w:szCs w:val="12"/>
        </w:rPr>
        <w:t>7.3. Замечания и предложения по проекту планировки территории и проекту межевания территории объекта «Строительство автодороги «Урал</w:t>
      </w:r>
      <w:proofErr w:type="gramStart"/>
      <w:r w:rsidRPr="008B44D4">
        <w:rPr>
          <w:rFonts w:ascii="Times New Roman" w:eastAsia="Calibri" w:hAnsi="Times New Roman" w:cs="Times New Roman"/>
          <w:sz w:val="12"/>
          <w:szCs w:val="12"/>
        </w:rPr>
        <w:t>»-</w:t>
      </w:r>
      <w:proofErr w:type="gramEnd"/>
      <w:r w:rsidRPr="008B44D4">
        <w:rPr>
          <w:rFonts w:ascii="Times New Roman" w:eastAsia="Calibri" w:hAnsi="Times New Roman" w:cs="Times New Roman"/>
          <w:sz w:val="12"/>
          <w:szCs w:val="12"/>
        </w:rPr>
        <w:t>Сергиевск – Челно-Вершины – малоэтажная застройка п.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не высказаны.</w:t>
      </w:r>
    </w:p>
    <w:p w:rsidR="008B44D4" w:rsidRPr="008B44D4" w:rsidRDefault="008B44D4" w:rsidP="008B44D4">
      <w:pPr>
        <w:tabs>
          <w:tab w:val="left" w:pos="284"/>
        </w:tabs>
        <w:spacing w:after="0" w:line="240" w:lineRule="auto"/>
        <w:ind w:firstLine="284"/>
        <w:jc w:val="both"/>
        <w:rPr>
          <w:rFonts w:ascii="Times New Roman" w:eastAsia="Calibri" w:hAnsi="Times New Roman" w:cs="Times New Roman"/>
          <w:sz w:val="12"/>
          <w:szCs w:val="12"/>
        </w:rPr>
      </w:pPr>
      <w:r w:rsidRPr="008B44D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«Строительство автодороги «Урал</w:t>
      </w:r>
      <w:proofErr w:type="gramStart"/>
      <w:r w:rsidRPr="008B44D4">
        <w:rPr>
          <w:rFonts w:ascii="Times New Roman" w:eastAsia="Calibri" w:hAnsi="Times New Roman" w:cs="Times New Roman"/>
          <w:sz w:val="12"/>
          <w:szCs w:val="12"/>
        </w:rPr>
        <w:t>»-</w:t>
      </w:r>
      <w:proofErr w:type="gramEnd"/>
      <w:r w:rsidRPr="008B44D4">
        <w:rPr>
          <w:rFonts w:ascii="Times New Roman" w:eastAsia="Calibri" w:hAnsi="Times New Roman" w:cs="Times New Roman"/>
          <w:sz w:val="12"/>
          <w:szCs w:val="12"/>
        </w:rPr>
        <w:t>Сергиевск – Челно-Вершины – малоэтажная застройка п.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8B44D4" w:rsidRPr="008B44D4" w:rsidRDefault="008B44D4" w:rsidP="008B44D4">
      <w:pPr>
        <w:tabs>
          <w:tab w:val="left" w:pos="284"/>
        </w:tabs>
        <w:spacing w:after="0" w:line="240" w:lineRule="auto"/>
        <w:jc w:val="right"/>
        <w:rPr>
          <w:rFonts w:ascii="Times New Roman" w:eastAsia="Calibri" w:hAnsi="Times New Roman" w:cs="Times New Roman"/>
          <w:sz w:val="12"/>
          <w:szCs w:val="12"/>
        </w:rPr>
      </w:pPr>
      <w:r w:rsidRPr="008B44D4">
        <w:rPr>
          <w:rFonts w:ascii="Times New Roman" w:eastAsia="Calibri" w:hAnsi="Times New Roman" w:cs="Times New Roman"/>
          <w:sz w:val="12"/>
          <w:szCs w:val="12"/>
        </w:rPr>
        <w:t>Глава сельского поселения Сургут</w:t>
      </w:r>
    </w:p>
    <w:p w:rsidR="008B44D4" w:rsidRDefault="008B44D4" w:rsidP="008B44D4">
      <w:pPr>
        <w:tabs>
          <w:tab w:val="left" w:pos="284"/>
        </w:tabs>
        <w:spacing w:after="0" w:line="240" w:lineRule="auto"/>
        <w:jc w:val="right"/>
        <w:rPr>
          <w:rFonts w:ascii="Times New Roman" w:eastAsia="Calibri" w:hAnsi="Times New Roman" w:cs="Times New Roman"/>
          <w:sz w:val="12"/>
          <w:szCs w:val="12"/>
        </w:rPr>
      </w:pPr>
      <w:r w:rsidRPr="008B44D4">
        <w:rPr>
          <w:rFonts w:ascii="Times New Roman" w:eastAsia="Calibri" w:hAnsi="Times New Roman" w:cs="Times New Roman"/>
          <w:sz w:val="12"/>
          <w:szCs w:val="12"/>
        </w:rPr>
        <w:t>муниципального района Сергиевский</w:t>
      </w:r>
    </w:p>
    <w:p w:rsidR="00927600" w:rsidRDefault="008B44D4" w:rsidP="008B44D4">
      <w:pPr>
        <w:tabs>
          <w:tab w:val="left" w:pos="284"/>
        </w:tabs>
        <w:spacing w:after="0" w:line="240" w:lineRule="auto"/>
        <w:jc w:val="right"/>
        <w:rPr>
          <w:rFonts w:ascii="Times New Roman" w:eastAsia="Calibri" w:hAnsi="Times New Roman" w:cs="Times New Roman"/>
          <w:sz w:val="12"/>
          <w:szCs w:val="12"/>
        </w:rPr>
      </w:pPr>
      <w:r w:rsidRPr="008B44D4">
        <w:rPr>
          <w:rFonts w:ascii="Times New Roman" w:eastAsia="Calibri" w:hAnsi="Times New Roman" w:cs="Times New Roman"/>
          <w:sz w:val="12"/>
          <w:szCs w:val="12"/>
        </w:rPr>
        <w:t>С.А. Содомов</w:t>
      </w:r>
    </w:p>
    <w:p w:rsidR="00927600" w:rsidRDefault="00927600" w:rsidP="008B44D4">
      <w:pPr>
        <w:tabs>
          <w:tab w:val="left" w:pos="284"/>
        </w:tabs>
        <w:spacing w:after="0" w:line="240" w:lineRule="auto"/>
        <w:jc w:val="right"/>
        <w:rPr>
          <w:rFonts w:ascii="Times New Roman" w:eastAsia="Calibri" w:hAnsi="Times New Roman" w:cs="Times New Roman"/>
          <w:sz w:val="12"/>
          <w:szCs w:val="12"/>
        </w:rPr>
      </w:pPr>
    </w:p>
    <w:p w:rsidR="008B44D4" w:rsidRDefault="008B44D4" w:rsidP="008A3018">
      <w:pPr>
        <w:tabs>
          <w:tab w:val="left" w:pos="284"/>
        </w:tabs>
        <w:spacing w:after="0" w:line="240" w:lineRule="auto"/>
        <w:jc w:val="both"/>
        <w:rPr>
          <w:rFonts w:ascii="Times New Roman" w:eastAsia="Calibri" w:hAnsi="Times New Roman" w:cs="Times New Roman"/>
          <w:sz w:val="12"/>
          <w:szCs w:val="12"/>
        </w:rPr>
      </w:pPr>
    </w:p>
    <w:p w:rsidR="008B44D4" w:rsidRDefault="008B44D4" w:rsidP="008A3018">
      <w:pPr>
        <w:tabs>
          <w:tab w:val="left" w:pos="284"/>
        </w:tabs>
        <w:spacing w:after="0" w:line="240" w:lineRule="auto"/>
        <w:jc w:val="both"/>
        <w:rPr>
          <w:rFonts w:ascii="Times New Roman" w:eastAsia="Calibri" w:hAnsi="Times New Roman" w:cs="Times New Roman"/>
          <w:sz w:val="12"/>
          <w:szCs w:val="12"/>
        </w:rPr>
      </w:pPr>
    </w:p>
    <w:p w:rsidR="008B44D4" w:rsidRDefault="008B44D4" w:rsidP="008A3018">
      <w:pPr>
        <w:tabs>
          <w:tab w:val="left" w:pos="284"/>
        </w:tabs>
        <w:spacing w:after="0" w:line="240" w:lineRule="auto"/>
        <w:jc w:val="both"/>
        <w:rPr>
          <w:rFonts w:ascii="Times New Roman" w:eastAsia="Calibri" w:hAnsi="Times New Roman" w:cs="Times New Roman"/>
          <w:sz w:val="12"/>
          <w:szCs w:val="12"/>
        </w:rPr>
      </w:pPr>
    </w:p>
    <w:p w:rsidR="008B44D4" w:rsidRDefault="008B44D4" w:rsidP="008A3018">
      <w:pPr>
        <w:tabs>
          <w:tab w:val="left" w:pos="284"/>
        </w:tabs>
        <w:spacing w:after="0" w:line="240" w:lineRule="auto"/>
        <w:jc w:val="both"/>
        <w:rPr>
          <w:rFonts w:ascii="Times New Roman" w:eastAsia="Calibri" w:hAnsi="Times New Roman" w:cs="Times New Roman"/>
          <w:sz w:val="12"/>
          <w:szCs w:val="12"/>
        </w:rPr>
      </w:pPr>
    </w:p>
    <w:p w:rsidR="008B44D4" w:rsidRDefault="008B44D4" w:rsidP="008A3018">
      <w:pPr>
        <w:tabs>
          <w:tab w:val="left" w:pos="284"/>
        </w:tabs>
        <w:spacing w:after="0" w:line="240" w:lineRule="auto"/>
        <w:jc w:val="both"/>
        <w:rPr>
          <w:rFonts w:ascii="Times New Roman" w:eastAsia="Calibri" w:hAnsi="Times New Roman" w:cs="Times New Roman"/>
          <w:sz w:val="12"/>
          <w:szCs w:val="12"/>
        </w:rPr>
      </w:pPr>
    </w:p>
    <w:p w:rsidR="008B44D4" w:rsidRDefault="008B44D4" w:rsidP="008A3018">
      <w:pPr>
        <w:tabs>
          <w:tab w:val="left" w:pos="284"/>
        </w:tabs>
        <w:spacing w:after="0" w:line="240" w:lineRule="auto"/>
        <w:jc w:val="both"/>
        <w:rPr>
          <w:rFonts w:ascii="Times New Roman" w:eastAsia="Calibri" w:hAnsi="Times New Roman" w:cs="Times New Roman"/>
          <w:sz w:val="12"/>
          <w:szCs w:val="12"/>
        </w:rPr>
      </w:pPr>
    </w:p>
    <w:p w:rsidR="008B44D4" w:rsidRDefault="008B44D4" w:rsidP="008A3018">
      <w:pPr>
        <w:tabs>
          <w:tab w:val="left" w:pos="284"/>
        </w:tabs>
        <w:spacing w:after="0" w:line="240" w:lineRule="auto"/>
        <w:jc w:val="both"/>
        <w:rPr>
          <w:rFonts w:ascii="Times New Roman" w:eastAsia="Calibri" w:hAnsi="Times New Roman" w:cs="Times New Roman"/>
          <w:sz w:val="12"/>
          <w:szCs w:val="12"/>
        </w:rPr>
      </w:pPr>
    </w:p>
    <w:p w:rsidR="008B44D4" w:rsidRDefault="008B44D4" w:rsidP="008A3018">
      <w:pPr>
        <w:tabs>
          <w:tab w:val="left" w:pos="284"/>
        </w:tabs>
        <w:spacing w:after="0" w:line="240" w:lineRule="auto"/>
        <w:jc w:val="both"/>
        <w:rPr>
          <w:rFonts w:ascii="Times New Roman" w:eastAsia="Calibri" w:hAnsi="Times New Roman" w:cs="Times New Roman"/>
          <w:sz w:val="12"/>
          <w:szCs w:val="12"/>
        </w:rPr>
      </w:pPr>
    </w:p>
    <w:p w:rsidR="008B44D4" w:rsidRDefault="008B44D4" w:rsidP="008A3018">
      <w:pPr>
        <w:tabs>
          <w:tab w:val="left" w:pos="284"/>
        </w:tabs>
        <w:spacing w:after="0" w:line="240" w:lineRule="auto"/>
        <w:jc w:val="both"/>
        <w:rPr>
          <w:rFonts w:ascii="Times New Roman" w:eastAsia="Calibri" w:hAnsi="Times New Roman" w:cs="Times New Roman"/>
          <w:sz w:val="12"/>
          <w:szCs w:val="12"/>
        </w:rPr>
      </w:pPr>
      <w:bookmarkStart w:id="0" w:name="_GoBack"/>
      <w:bookmarkEnd w:id="0"/>
    </w:p>
    <w:p w:rsidR="00927600" w:rsidRDefault="00927600" w:rsidP="008A3018">
      <w:pPr>
        <w:tabs>
          <w:tab w:val="left" w:pos="284"/>
        </w:tabs>
        <w:spacing w:after="0" w:line="240" w:lineRule="auto"/>
        <w:jc w:val="both"/>
        <w:rPr>
          <w:rFonts w:ascii="Times New Roman" w:eastAsia="Calibri" w:hAnsi="Times New Roman" w:cs="Times New Roman"/>
          <w:sz w:val="12"/>
          <w:szCs w:val="12"/>
        </w:rPr>
      </w:pPr>
    </w:p>
    <w:p w:rsidR="00927600" w:rsidRPr="008A3018" w:rsidRDefault="00927600" w:rsidP="008A3018">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E32B08">
              <w:rPr>
                <w:rFonts w:ascii="Times New Roman" w:eastAsia="Calibri" w:hAnsi="Times New Roman" w:cs="Times New Roman"/>
                <w:sz w:val="12"/>
                <w:szCs w:val="12"/>
              </w:rPr>
              <w:t>05</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E32B08">
              <w:rPr>
                <w:rFonts w:ascii="Times New Roman" w:eastAsia="Calibri" w:hAnsi="Times New Roman" w:cs="Times New Roman"/>
                <w:sz w:val="12"/>
                <w:szCs w:val="12"/>
              </w:rPr>
              <w:t>6</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D67" w:rsidRDefault="009F3D67" w:rsidP="000F23DD">
      <w:pPr>
        <w:spacing w:after="0" w:line="240" w:lineRule="auto"/>
      </w:pPr>
      <w:r>
        <w:separator/>
      </w:r>
    </w:p>
  </w:endnote>
  <w:endnote w:type="continuationSeparator" w:id="0">
    <w:p w:rsidR="009F3D67" w:rsidRDefault="009F3D6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D67" w:rsidRDefault="009F3D67" w:rsidP="000F23DD">
      <w:pPr>
        <w:spacing w:after="0" w:line="240" w:lineRule="auto"/>
      </w:pPr>
      <w:r>
        <w:separator/>
      </w:r>
    </w:p>
  </w:footnote>
  <w:footnote w:type="continuationSeparator" w:id="0">
    <w:p w:rsidR="009F3D67" w:rsidRDefault="009F3D6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0B" w:rsidRDefault="009F3D67" w:rsidP="009F1ADE">
    <w:pPr>
      <w:pStyle w:val="a7"/>
      <w:tabs>
        <w:tab w:val="clear" w:pos="4677"/>
        <w:tab w:val="clear" w:pos="9355"/>
        <w:tab w:val="left" w:pos="1190"/>
      </w:tabs>
    </w:pPr>
    <w:sdt>
      <w:sdtPr>
        <w:id w:val="1198130974"/>
        <w:docPartObj>
          <w:docPartGallery w:val="Page Numbers (Top of Page)"/>
          <w:docPartUnique/>
        </w:docPartObj>
      </w:sdtPr>
      <w:sdtEndPr/>
      <w:sdtContent>
        <w:r w:rsidR="0096550B">
          <w:fldChar w:fldCharType="begin"/>
        </w:r>
        <w:r w:rsidR="0096550B">
          <w:instrText>PAGE   \* MERGEFORMAT</w:instrText>
        </w:r>
        <w:r w:rsidR="0096550B">
          <w:fldChar w:fldCharType="separate"/>
        </w:r>
        <w:r w:rsidR="007348FB">
          <w:rPr>
            <w:noProof/>
          </w:rPr>
          <w:t>5</w:t>
        </w:r>
        <w:r w:rsidR="0096550B">
          <w:rPr>
            <w:noProof/>
          </w:rPr>
          <w:fldChar w:fldCharType="end"/>
        </w:r>
      </w:sdtContent>
    </w:sdt>
  </w:p>
  <w:p w:rsidR="0096550B" w:rsidRDefault="0096550B"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96550B" w:rsidRPr="00C86DE1" w:rsidRDefault="00E32B08" w:rsidP="00263DC0">
    <w:pPr>
      <w:pStyle w:val="a7"/>
      <w:rPr>
        <w:rFonts w:ascii="Times New Roman" w:hAnsi="Times New Roman" w:cs="Times New Roman"/>
        <w:b/>
        <w:sz w:val="16"/>
        <w:szCs w:val="16"/>
      </w:rPr>
    </w:pPr>
    <w:r>
      <w:rPr>
        <w:rFonts w:ascii="Times New Roman" w:hAnsi="Times New Roman" w:cs="Times New Roman"/>
        <w:i/>
        <w:sz w:val="16"/>
        <w:szCs w:val="16"/>
      </w:rPr>
      <w:t>Понедельник, 5</w:t>
    </w:r>
    <w:r w:rsidR="0096550B">
      <w:rPr>
        <w:rFonts w:ascii="Times New Roman" w:hAnsi="Times New Roman" w:cs="Times New Roman"/>
        <w:i/>
        <w:sz w:val="16"/>
        <w:szCs w:val="16"/>
      </w:rPr>
      <w:t xml:space="preserve"> </w:t>
    </w:r>
    <w:r>
      <w:rPr>
        <w:rFonts w:ascii="Times New Roman" w:hAnsi="Times New Roman" w:cs="Times New Roman"/>
        <w:i/>
        <w:sz w:val="16"/>
        <w:szCs w:val="16"/>
      </w:rPr>
      <w:t>июня</w:t>
    </w:r>
    <w:r w:rsidR="0096550B">
      <w:rPr>
        <w:rFonts w:ascii="Times New Roman" w:hAnsi="Times New Roman" w:cs="Times New Roman"/>
        <w:i/>
        <w:sz w:val="16"/>
        <w:szCs w:val="16"/>
      </w:rPr>
      <w:t xml:space="preserve"> 2017 года, №2</w:t>
    </w:r>
    <w:r>
      <w:rPr>
        <w:rFonts w:ascii="Times New Roman" w:hAnsi="Times New Roman" w:cs="Times New Roman"/>
        <w:i/>
        <w:sz w:val="16"/>
        <w:szCs w:val="16"/>
      </w:rPr>
      <w:t>8</w:t>
    </w:r>
    <w:r w:rsidR="0096550B">
      <w:rPr>
        <w:rFonts w:ascii="Times New Roman" w:hAnsi="Times New Roman" w:cs="Times New Roman"/>
        <w:i/>
        <w:sz w:val="16"/>
        <w:szCs w:val="16"/>
      </w:rPr>
      <w:t xml:space="preserve"> </w:t>
    </w:r>
    <w:r w:rsidR="0096550B" w:rsidRPr="006D47B1">
      <w:rPr>
        <w:rFonts w:ascii="Times New Roman" w:hAnsi="Times New Roman" w:cs="Times New Roman"/>
        <w:i/>
        <w:sz w:val="16"/>
        <w:szCs w:val="16"/>
      </w:rPr>
      <w:t>(</w:t>
    </w:r>
    <w:r w:rsidR="0096550B">
      <w:rPr>
        <w:rFonts w:ascii="Times New Roman" w:hAnsi="Times New Roman" w:cs="Times New Roman"/>
        <w:i/>
        <w:sz w:val="16"/>
        <w:szCs w:val="16"/>
      </w:rPr>
      <w:t>2</w:t>
    </w:r>
    <w:r>
      <w:rPr>
        <w:rFonts w:ascii="Times New Roman" w:hAnsi="Times New Roman" w:cs="Times New Roman"/>
        <w:i/>
        <w:sz w:val="16"/>
        <w:szCs w:val="16"/>
      </w:rPr>
      <w:t>11</w:t>
    </w:r>
    <w:r w:rsidR="0096550B" w:rsidRPr="006D47B1">
      <w:rPr>
        <w:rFonts w:ascii="Times New Roman" w:hAnsi="Times New Roman" w:cs="Times New Roman"/>
        <w:i/>
        <w:sz w:val="16"/>
        <w:szCs w:val="16"/>
      </w:rPr>
      <w:t>)</w:t>
    </w:r>
    <w:r w:rsidR="0096550B">
      <w:rPr>
        <w:rFonts w:ascii="Times New Roman" w:hAnsi="Times New Roman" w:cs="Times New Roman"/>
        <w:i/>
        <w:sz w:val="16"/>
        <w:szCs w:val="16"/>
      </w:rPr>
      <w:t xml:space="preserve">                                                       </w:t>
    </w:r>
    <w:r w:rsidR="0096550B" w:rsidRPr="006D47B1">
      <w:rPr>
        <w:rFonts w:ascii="Times New Roman" w:hAnsi="Times New Roman" w:cs="Times New Roman"/>
        <w:i/>
        <w:sz w:val="16"/>
        <w:szCs w:val="16"/>
      </w:rPr>
      <w:t xml:space="preserve">       </w:t>
    </w:r>
    <w:r w:rsidR="0096550B">
      <w:rPr>
        <w:rFonts w:ascii="Times New Roman" w:hAnsi="Times New Roman" w:cs="Times New Roman"/>
        <w:i/>
        <w:sz w:val="16"/>
        <w:szCs w:val="16"/>
      </w:rPr>
      <w:t xml:space="preserve">                </w:t>
    </w:r>
    <w:r w:rsidR="0096550B" w:rsidRPr="006D47B1">
      <w:rPr>
        <w:rFonts w:ascii="Times New Roman" w:hAnsi="Times New Roman" w:cs="Times New Roman"/>
        <w:i/>
        <w:sz w:val="16"/>
        <w:szCs w:val="16"/>
      </w:rPr>
      <w:t xml:space="preserve">     </w:t>
    </w:r>
    <w:r w:rsidR="0096550B">
      <w:rPr>
        <w:rFonts w:ascii="Times New Roman" w:hAnsi="Times New Roman" w:cs="Times New Roman"/>
        <w:i/>
        <w:sz w:val="16"/>
        <w:szCs w:val="16"/>
      </w:rPr>
      <w:t xml:space="preserve">           </w:t>
    </w:r>
    <w:r w:rsidR="0096550B" w:rsidRPr="006D47B1">
      <w:rPr>
        <w:rFonts w:ascii="Times New Roman" w:hAnsi="Times New Roman" w:cs="Times New Roman"/>
        <w:i/>
        <w:sz w:val="16"/>
        <w:szCs w:val="16"/>
      </w:rPr>
      <w:t xml:space="preserve">   </w:t>
    </w:r>
    <w:r w:rsidR="0096550B">
      <w:rPr>
        <w:rFonts w:ascii="Times New Roman" w:hAnsi="Times New Roman" w:cs="Times New Roman"/>
        <w:i/>
        <w:sz w:val="16"/>
        <w:szCs w:val="16"/>
      </w:rPr>
      <w:t xml:space="preserve"> </w:t>
    </w:r>
    <w:r w:rsidR="0096550B" w:rsidRPr="006D47B1">
      <w:rPr>
        <w:rFonts w:ascii="Times New Roman" w:hAnsi="Times New Roman" w:cs="Times New Roman"/>
        <w:i/>
        <w:sz w:val="16"/>
        <w:szCs w:val="16"/>
      </w:rPr>
      <w:t xml:space="preserve">              </w:t>
    </w:r>
    <w:r w:rsidR="0096550B">
      <w:rPr>
        <w:rFonts w:ascii="Times New Roman" w:hAnsi="Times New Roman" w:cs="Times New Roman"/>
        <w:i/>
        <w:sz w:val="16"/>
        <w:szCs w:val="16"/>
      </w:rPr>
      <w:t xml:space="preserve">                                                                                                                                                                                    </w:t>
    </w:r>
    <w:r w:rsidR="0096550B"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96550B" w:rsidRDefault="0096550B">
        <w:pPr>
          <w:pStyle w:val="a7"/>
        </w:pPr>
        <w:r>
          <w:fldChar w:fldCharType="begin"/>
        </w:r>
        <w:r>
          <w:instrText>PAGE   \* MERGEFORMAT</w:instrText>
        </w:r>
        <w:r>
          <w:fldChar w:fldCharType="separate"/>
        </w:r>
        <w:r>
          <w:rPr>
            <w:noProof/>
          </w:rPr>
          <w:t>2</w:t>
        </w:r>
        <w:r>
          <w:rPr>
            <w:noProof/>
          </w:rPr>
          <w:fldChar w:fldCharType="end"/>
        </w:r>
      </w:p>
    </w:sdtContent>
  </w:sdt>
  <w:p w:rsidR="0096550B" w:rsidRPr="000443FC" w:rsidRDefault="0096550B"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6550B" w:rsidRPr="00263DC0" w:rsidRDefault="0096550B"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6550B" w:rsidRDefault="0096550B"/>
  <w:p w:rsidR="0096550B" w:rsidRDefault="0096550B"/>
  <w:p w:rsidR="0096550B" w:rsidRDefault="0096550B"/>
  <w:p w:rsidR="0096550B" w:rsidRDefault="0096550B"/>
  <w:p w:rsidR="0096550B" w:rsidRDefault="0096550B"/>
  <w:p w:rsidR="0096550B" w:rsidRDefault="0096550B"/>
  <w:p w:rsidR="0096550B" w:rsidRDefault="0096550B"/>
  <w:p w:rsidR="0096550B" w:rsidRDefault="0096550B"/>
  <w:p w:rsidR="0096550B" w:rsidRDefault="0096550B"/>
  <w:p w:rsidR="0096550B" w:rsidRDefault="0096550B"/>
  <w:p w:rsidR="0096550B" w:rsidRDefault="009655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0B637C0A"/>
    <w:multiLevelType w:val="hybridMultilevel"/>
    <w:tmpl w:val="8B50FD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4">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5">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9607BAC"/>
    <w:multiLevelType w:val="hybridMultilevel"/>
    <w:tmpl w:val="778834C8"/>
    <w:lvl w:ilvl="0" w:tplc="44F4D7EA">
      <w:start w:val="1"/>
      <w:numFmt w:val="decimal"/>
      <w:lvlText w:val="%1."/>
      <w:lvlJc w:val="left"/>
      <w:pPr>
        <w:tabs>
          <w:tab w:val="num" w:pos="1365"/>
        </w:tabs>
        <w:ind w:left="1365" w:hanging="825"/>
      </w:pPr>
      <w:rPr>
        <w:rFonts w:cs="Times New Roman"/>
        <w:color w:val="000000"/>
      </w:rPr>
    </w:lvl>
    <w:lvl w:ilvl="1" w:tplc="08B8F76A">
      <w:start w:val="1"/>
      <w:numFmt w:val="bullet"/>
      <w:lvlText w:val=""/>
      <w:lvlJc w:val="left"/>
      <w:pPr>
        <w:tabs>
          <w:tab w:val="num" w:pos="1620"/>
        </w:tabs>
        <w:ind w:left="1620" w:hanging="360"/>
      </w:pPr>
      <w:rPr>
        <w:rFonts w:ascii="Symbol" w:hAnsi="Symbol" w:hint="default"/>
        <w:color w:val="auto"/>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9">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2">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5">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2">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68387D52"/>
    <w:multiLevelType w:val="multilevel"/>
    <w:tmpl w:val="29B69E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5">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0"/>
  </w:num>
  <w:num w:numId="3">
    <w:abstractNumId w:val="20"/>
  </w:num>
  <w:num w:numId="4">
    <w:abstractNumId w:val="34"/>
  </w:num>
  <w:num w:numId="5">
    <w:abstractNumId w:val="22"/>
  </w:num>
  <w:num w:numId="6">
    <w:abstractNumId w:val="50"/>
  </w:num>
  <w:num w:numId="7">
    <w:abstractNumId w:val="40"/>
  </w:num>
  <w:num w:numId="8">
    <w:abstractNumId w:val="17"/>
  </w:num>
  <w:num w:numId="9">
    <w:abstractNumId w:val="47"/>
  </w:num>
  <w:num w:numId="10">
    <w:abstractNumId w:val="23"/>
  </w:num>
  <w:num w:numId="11">
    <w:abstractNumId w:val="38"/>
  </w:num>
  <w:num w:numId="12">
    <w:abstractNumId w:val="29"/>
  </w:num>
  <w:num w:numId="13">
    <w:abstractNumId w:val="16"/>
  </w:num>
  <w:num w:numId="14">
    <w:abstractNumId w:val="33"/>
  </w:num>
  <w:num w:numId="15">
    <w:abstractNumId w:val="37"/>
  </w:num>
  <w:num w:numId="16">
    <w:abstractNumId w:val="15"/>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2"/>
  </w:num>
  <w:num w:numId="23">
    <w:abstractNumId w:val="36"/>
  </w:num>
  <w:num w:numId="24">
    <w:abstractNumId w:val="27"/>
  </w:num>
  <w:num w:numId="25">
    <w:abstractNumId w:val="45"/>
  </w:num>
  <w:num w:numId="26">
    <w:abstractNumId w:val="41"/>
  </w:num>
  <w:num w:numId="27">
    <w:abstractNumId w:val="24"/>
  </w:num>
  <w:num w:numId="28">
    <w:abstractNumId w:val="35"/>
  </w:num>
  <w:num w:numId="29">
    <w:abstractNumId w:val="31"/>
  </w:num>
  <w:num w:numId="30">
    <w:abstractNumId w:val="48"/>
  </w:num>
  <w:num w:numId="31">
    <w:abstractNumId w:val="39"/>
  </w:num>
  <w:num w:numId="32">
    <w:abstractNumId w:val="51"/>
  </w:num>
  <w:num w:numId="33">
    <w:abstractNumId w:val="46"/>
  </w:num>
  <w:num w:numId="34">
    <w:abstractNumId w:val="25"/>
  </w:num>
  <w:num w:numId="35">
    <w:abstractNumId w:val="43"/>
  </w:num>
  <w:num w:numId="36">
    <w:abstractNumId w:val="19"/>
  </w:num>
  <w:num w:numId="37">
    <w:abstractNumId w:val="44"/>
  </w:num>
  <w:num w:numId="3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710"/>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0A"/>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CBF"/>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1E"/>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8FB"/>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123"/>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018"/>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4D4"/>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600"/>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3D67"/>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E93"/>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E4E"/>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B0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B49"/>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8DB"/>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uiPriority w:val="99"/>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LAW;n=11271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F70C5-9B92-4DF2-B73F-00F19EA5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4</Pages>
  <Words>5484</Words>
  <Characters>31264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69</cp:revision>
  <cp:lastPrinted>2014-09-10T09:08:00Z</cp:lastPrinted>
  <dcterms:created xsi:type="dcterms:W3CDTF">2016-12-01T07:11:00Z</dcterms:created>
  <dcterms:modified xsi:type="dcterms:W3CDTF">2018-03-27T09:24:00Z</dcterms:modified>
</cp:coreProperties>
</file>